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ADE3" w14:textId="77777777" w:rsidR="008C290F" w:rsidRDefault="008C290F" w:rsidP="00A46D61">
      <w:pPr>
        <w:pStyle w:val="Overskrift2"/>
        <w:ind w:left="-709" w:right="-709"/>
      </w:pPr>
      <w:bookmarkStart w:id="0" w:name="_GoBack"/>
      <w:bookmarkEnd w:id="0"/>
      <w:r w:rsidRPr="00033B2A">
        <w:t>Pedagogisk rapport – skole</w:t>
      </w:r>
    </w:p>
    <w:tbl>
      <w:tblPr>
        <w:tblStyle w:val="Rutenettabell2-uthevingsfarge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957DDC" w:rsidRPr="00957DDC" w14:paraId="106ED305" w14:textId="77777777" w:rsidTr="00CE3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5D89F452" w14:textId="32197A06" w:rsidR="00112273" w:rsidRPr="00957DDC" w:rsidRDefault="00E7336E" w:rsidP="00495B3A">
            <w:pPr>
              <w:pStyle w:val="Ingenmellomrom"/>
              <w:tabs>
                <w:tab w:val="left" w:pos="2835"/>
              </w:tabs>
              <w:ind w:right="-709"/>
              <w:rPr>
                <w:color w:val="244061" w:themeColor="accent1" w:themeShade="80"/>
                <w:sz w:val="24"/>
                <w:szCs w:val="24"/>
              </w:rPr>
            </w:pPr>
            <w:r w:rsidRPr="00957DDC">
              <w:rPr>
                <w:color w:val="244061" w:themeColor="accent1" w:themeShade="80"/>
                <w:sz w:val="24"/>
                <w:szCs w:val="24"/>
              </w:rPr>
              <w:t>Personalia</w:t>
            </w:r>
          </w:p>
        </w:tc>
      </w:tr>
      <w:tr w:rsidR="00827085" w:rsidRPr="001F3767" w14:paraId="3F4F8891" w14:textId="77777777" w:rsidTr="00C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6A22982" w14:textId="48BF58F4" w:rsidR="00827085" w:rsidRPr="001F3767" w:rsidRDefault="00827085" w:rsidP="00D26464">
            <w:pPr>
              <w:tabs>
                <w:tab w:val="left" w:pos="2166"/>
              </w:tabs>
              <w:ind w:right="-709"/>
              <w:rPr>
                <w:b w:val="0"/>
              </w:rPr>
            </w:pPr>
            <w:r w:rsidRPr="00033B2A">
              <w:rPr>
                <w:b w:val="0"/>
              </w:rPr>
              <w:t>Elevens navn: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61F06AB" w14:textId="77777777" w:rsidR="00827085" w:rsidRPr="001F3767" w:rsidRDefault="00827085" w:rsidP="00827085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085" w:rsidRPr="00033B2A" w14:paraId="5FCE6E72" w14:textId="77777777" w:rsidTr="00CE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6936F039" w14:textId="44885FA1" w:rsidR="00827085" w:rsidRPr="00033B2A" w:rsidRDefault="00903044" w:rsidP="00827085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>Personnummer</w:t>
            </w:r>
            <w:r w:rsidR="003673D3">
              <w:rPr>
                <w:b w:val="0"/>
              </w:rPr>
              <w:t>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BAABAD5" w14:textId="77777777" w:rsidR="00827085" w:rsidRPr="00033B2A" w:rsidRDefault="00827085" w:rsidP="00827085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085" w:rsidRPr="00C926BF" w14:paraId="59303871" w14:textId="77777777" w:rsidTr="00C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D6FE901" w14:textId="549FFCC1" w:rsidR="00827085" w:rsidRPr="00C926BF" w:rsidRDefault="003673D3" w:rsidP="00827085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033B2A">
              <w:rPr>
                <w:b w:val="0"/>
              </w:rPr>
              <w:t>Skole: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94A79D2" w14:textId="77777777" w:rsidR="00827085" w:rsidRPr="00C926BF" w:rsidRDefault="00827085" w:rsidP="00827085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3D3" w:rsidRPr="00C926BF" w14:paraId="06C71DDB" w14:textId="77777777" w:rsidTr="00CE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40055894" w14:textId="73FE46B4" w:rsidR="003673D3" w:rsidRPr="00033B2A" w:rsidRDefault="003673D3" w:rsidP="003673D3">
            <w:pPr>
              <w:tabs>
                <w:tab w:val="left" w:pos="2835"/>
              </w:tabs>
              <w:ind w:right="-709"/>
            </w:pPr>
            <w:r w:rsidRPr="00033B2A">
              <w:rPr>
                <w:b w:val="0"/>
              </w:rPr>
              <w:t>Trinn: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823F6FD" w14:textId="66CBD5F4" w:rsidR="003673D3" w:rsidRPr="00C926BF" w:rsidRDefault="003673D3" w:rsidP="003673D3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73D3" w:rsidRPr="00C926BF" w14:paraId="3D2EA7BA" w14:textId="77777777" w:rsidTr="00C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15ECDCA4" w14:textId="542256CF" w:rsidR="003673D3" w:rsidRPr="00033B2A" w:rsidRDefault="003673D3" w:rsidP="003673D3">
            <w:pPr>
              <w:tabs>
                <w:tab w:val="left" w:pos="2835"/>
              </w:tabs>
              <w:ind w:right="-709"/>
            </w:pPr>
            <w:r w:rsidRPr="00033B2A">
              <w:rPr>
                <w:b w:val="0"/>
              </w:rPr>
              <w:t>Kjent eleven antall måneder: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AD94B68" w14:textId="77777777" w:rsidR="003673D3" w:rsidRPr="00C926BF" w:rsidRDefault="003673D3" w:rsidP="003673D3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3D3" w:rsidRPr="00C926BF" w14:paraId="44C0EDBE" w14:textId="77777777" w:rsidTr="00CE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4BAEEA4F" w14:textId="2C0ED719" w:rsidR="003673D3" w:rsidRPr="00033B2A" w:rsidRDefault="003673D3" w:rsidP="003673D3">
            <w:pPr>
              <w:tabs>
                <w:tab w:val="left" w:pos="2835"/>
              </w:tabs>
              <w:ind w:right="-709"/>
            </w:pPr>
            <w:r w:rsidRPr="00033B2A">
              <w:rPr>
                <w:b w:val="0"/>
              </w:rPr>
              <w:t>Elevens styrker og interesser: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05FC2CD" w14:textId="77777777" w:rsidR="003673D3" w:rsidRPr="00C926BF" w:rsidRDefault="003673D3" w:rsidP="003673D3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73D3" w:rsidRPr="00C926BF" w14:paraId="3198C539" w14:textId="77777777" w:rsidTr="00CE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392BFD0A" w14:textId="0BC40E18" w:rsidR="003673D3" w:rsidRPr="00033B2A" w:rsidRDefault="003673D3" w:rsidP="003673D3">
            <w:pPr>
              <w:tabs>
                <w:tab w:val="left" w:pos="2835"/>
              </w:tabs>
              <w:ind w:right="-709"/>
            </w:pPr>
            <w:r w:rsidRPr="00033B2A">
              <w:rPr>
                <w:b w:val="0"/>
              </w:rPr>
              <w:t xml:space="preserve">Kort beskrivelse av hva skolen opplever som </w:t>
            </w:r>
            <w:r w:rsidR="0020554F">
              <w:rPr>
                <w:b w:val="0"/>
              </w:rPr>
              <w:br/>
            </w:r>
            <w:r w:rsidRPr="00033B2A">
              <w:rPr>
                <w:b w:val="0"/>
              </w:rPr>
              <w:t>hovedutfordring: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7974757" w14:textId="77777777" w:rsidR="003673D3" w:rsidRPr="00C926BF" w:rsidRDefault="003673D3" w:rsidP="003673D3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5A6986" w14:textId="77777777" w:rsidR="00397B95" w:rsidRDefault="00397B95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57DDC" w:rsidRPr="00957DDC" w14:paraId="72EE9D16" w14:textId="77777777" w:rsidTr="00A46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23D30EE1" w14:textId="77777777" w:rsidR="008C290F" w:rsidRPr="00957DDC" w:rsidRDefault="008C290F" w:rsidP="00A46D61">
            <w:pPr>
              <w:pStyle w:val="Ingenmellomrom"/>
              <w:tabs>
                <w:tab w:val="left" w:pos="2835"/>
              </w:tabs>
              <w:ind w:right="-709"/>
              <w:rPr>
                <w:color w:val="244061" w:themeColor="accent1" w:themeShade="80"/>
                <w:sz w:val="24"/>
                <w:szCs w:val="24"/>
              </w:rPr>
            </w:pPr>
            <w:r w:rsidRPr="00957DDC">
              <w:rPr>
                <w:color w:val="244061" w:themeColor="accent1" w:themeShade="80"/>
                <w:sz w:val="24"/>
                <w:szCs w:val="24"/>
              </w:rPr>
              <w:t>Resultater fra kartlegging</w:t>
            </w:r>
            <w:r w:rsidR="001F3767" w:rsidRPr="00957DDC">
              <w:rPr>
                <w:color w:val="244061" w:themeColor="accent1" w:themeShade="80"/>
                <w:sz w:val="24"/>
                <w:szCs w:val="24"/>
              </w:rPr>
              <w:t>:</w:t>
            </w:r>
          </w:p>
        </w:tc>
      </w:tr>
      <w:tr w:rsidR="004577E6" w:rsidRPr="00033B2A" w14:paraId="490804D8" w14:textId="77777777" w:rsidTr="00DC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470D3C8B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>Timeplan (vedlegges)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1D87B88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90F" w:rsidRPr="00033B2A" w14:paraId="70A1D285" w14:textId="77777777" w:rsidTr="00A4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AEB6A6" w14:textId="77777777" w:rsidR="008C290F" w:rsidRPr="00033B2A" w:rsidRDefault="008C290F" w:rsidP="002E496F">
            <w:pPr>
              <w:tabs>
                <w:tab w:val="left" w:pos="2835"/>
              </w:tabs>
              <w:ind w:right="-709"/>
            </w:pPr>
            <w:r>
              <w:rPr>
                <w:b w:val="0"/>
              </w:rPr>
              <w:t xml:space="preserve">Kartleggingsprøver </w:t>
            </w:r>
            <w:r w:rsidR="002E496F">
              <w:rPr>
                <w:b w:val="0"/>
              </w:rPr>
              <w:t xml:space="preserve">av eleven registreres i </w:t>
            </w:r>
            <w:proofErr w:type="spellStart"/>
            <w:r w:rsidR="002E496F">
              <w:rPr>
                <w:b w:val="0"/>
              </w:rPr>
              <w:t>Conexus</w:t>
            </w:r>
            <w:proofErr w:type="spellEnd"/>
            <w:r w:rsidR="002E496F">
              <w:rPr>
                <w:b w:val="0"/>
              </w:rPr>
              <w:t xml:space="preserve">. Ved andre kartleggingsprøver, </w:t>
            </w:r>
            <w:r>
              <w:rPr>
                <w:b w:val="0"/>
              </w:rPr>
              <w:t xml:space="preserve">legg ved kopi av resultatark fra kartleggingsprøve med lærers vurdering, ikke send hele kartleggingsprøven. </w:t>
            </w:r>
          </w:p>
        </w:tc>
      </w:tr>
    </w:tbl>
    <w:p w14:paraId="0B163ED1" w14:textId="77777777" w:rsidR="008C290F" w:rsidRDefault="008C290F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957DDC" w:rsidRPr="00957DDC" w14:paraId="6559BCFC" w14:textId="77777777" w:rsidTr="009A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6F748D32" w14:textId="77777777" w:rsidR="008C290F" w:rsidRPr="00957DDC" w:rsidRDefault="008C290F" w:rsidP="001F3767">
            <w:pPr>
              <w:pStyle w:val="Ingenmellomrom"/>
              <w:tabs>
                <w:tab w:val="left" w:pos="2835"/>
              </w:tabs>
              <w:ind w:right="-709"/>
              <w:rPr>
                <w:color w:val="244061" w:themeColor="accent1" w:themeShade="80"/>
                <w:sz w:val="24"/>
                <w:szCs w:val="24"/>
              </w:rPr>
            </w:pPr>
            <w:r w:rsidRPr="00957DDC">
              <w:rPr>
                <w:color w:val="244061" w:themeColor="accent1" w:themeShade="80"/>
                <w:sz w:val="24"/>
                <w:szCs w:val="24"/>
              </w:rPr>
              <w:t xml:space="preserve">Informasjon </w:t>
            </w:r>
            <w:r w:rsidR="001F3767" w:rsidRPr="00957DDC">
              <w:rPr>
                <w:color w:val="244061" w:themeColor="accent1" w:themeShade="80"/>
                <w:sz w:val="24"/>
                <w:szCs w:val="24"/>
              </w:rPr>
              <w:t>fra</w:t>
            </w:r>
            <w:r w:rsidRPr="00957DDC">
              <w:rPr>
                <w:color w:val="244061" w:themeColor="accent1" w:themeShade="80"/>
                <w:sz w:val="24"/>
                <w:szCs w:val="24"/>
              </w:rPr>
              <w:t xml:space="preserve"> eleven/elevsamtale</w:t>
            </w:r>
            <w:r w:rsidR="001F3767" w:rsidRPr="00957DDC">
              <w:rPr>
                <w:color w:val="244061" w:themeColor="accent1" w:themeShade="80"/>
                <w:sz w:val="24"/>
                <w:szCs w:val="24"/>
              </w:rPr>
              <w:t>:</w:t>
            </w:r>
          </w:p>
        </w:tc>
      </w:tr>
      <w:tr w:rsidR="004577E6" w:rsidRPr="001F3767" w14:paraId="4691936D" w14:textId="77777777" w:rsidTr="009A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3EB3F945" w14:textId="77777777" w:rsidR="008C290F" w:rsidRPr="001F3767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1F3767">
              <w:rPr>
                <w:b w:val="0"/>
              </w:rPr>
              <w:t>Elevens syn på læring og skole</w:t>
            </w:r>
            <w:r w:rsidR="001F3767" w:rsidRPr="001F3767">
              <w:rPr>
                <w:b w:val="0"/>
              </w:rPr>
              <w:t>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96EB139" w14:textId="77777777" w:rsidR="008C290F" w:rsidRPr="001F3767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90F" w:rsidRPr="00033B2A" w14:paraId="424921D3" w14:textId="77777777" w:rsidTr="009A0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59D18D85" w14:textId="5BDD1059" w:rsidR="008C290F" w:rsidRPr="00033B2A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 xml:space="preserve">Annen informasjon, </w:t>
            </w:r>
            <w:proofErr w:type="spellStart"/>
            <w:r>
              <w:rPr>
                <w:b w:val="0"/>
              </w:rPr>
              <w:t>f.eks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Spurkelands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F’er</w:t>
            </w:r>
            <w:proofErr w:type="spellEnd"/>
            <w:r>
              <w:rPr>
                <w:b w:val="0"/>
              </w:rPr>
              <w:t xml:space="preserve"> (familie, </w:t>
            </w:r>
            <w:r w:rsidR="00DD0915">
              <w:rPr>
                <w:b w:val="0"/>
              </w:rPr>
              <w:br/>
            </w:r>
            <w:r>
              <w:rPr>
                <w:b w:val="0"/>
              </w:rPr>
              <w:t xml:space="preserve">fortid, </w:t>
            </w:r>
            <w:r w:rsidR="000A2E9D" w:rsidRPr="000E2F11">
              <w:rPr>
                <w:b w:val="0"/>
              </w:rPr>
              <w:t>framtid</w:t>
            </w:r>
            <w:r w:rsidR="000A2E9D">
              <w:t xml:space="preserve"> </w:t>
            </w:r>
            <w:r w:rsidR="000A2E9D" w:rsidRPr="000E2F11">
              <w:rPr>
                <w:b w:val="0"/>
                <w:bCs w:val="0"/>
              </w:rPr>
              <w:t>og</w:t>
            </w:r>
            <w:r>
              <w:rPr>
                <w:b w:val="0"/>
              </w:rPr>
              <w:t xml:space="preserve"> fritid)</w:t>
            </w:r>
            <w:r w:rsidR="001F3767">
              <w:rPr>
                <w:b w:val="0"/>
              </w:rPr>
              <w:t>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72F07BF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7E6" w:rsidRPr="00C926BF" w14:paraId="777560D3" w14:textId="77777777" w:rsidTr="009A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AA363A9" w14:textId="77777777" w:rsidR="00C926BF" w:rsidRPr="00C926BF" w:rsidRDefault="00C926BF" w:rsidP="001F3767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C926BF">
              <w:rPr>
                <w:b w:val="0"/>
              </w:rPr>
              <w:t xml:space="preserve">Elevens </w:t>
            </w:r>
            <w:r w:rsidR="001F3767">
              <w:rPr>
                <w:b w:val="0"/>
              </w:rPr>
              <w:t>mening om</w:t>
            </w:r>
            <w:r w:rsidRPr="00C926BF">
              <w:rPr>
                <w:b w:val="0"/>
              </w:rPr>
              <w:t xml:space="preserve"> tilrettelegging/behov</w:t>
            </w:r>
            <w:r w:rsidR="001F3767">
              <w:rPr>
                <w:b w:val="0"/>
              </w:rPr>
              <w:t>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933133A" w14:textId="77777777" w:rsidR="00C926BF" w:rsidRPr="00C926BF" w:rsidRDefault="00C926B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1066CD" w14:textId="77777777" w:rsidR="008C290F" w:rsidRDefault="008C290F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957DDC" w:rsidRPr="00957DDC" w14:paraId="4B8FCEBC" w14:textId="77777777" w:rsidTr="009A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2944B2E5" w14:textId="77777777" w:rsidR="007A5EC7" w:rsidRPr="00957DDC" w:rsidRDefault="007A5EC7" w:rsidP="007A5EC7">
            <w:pPr>
              <w:pStyle w:val="Ingenmellomrom"/>
              <w:tabs>
                <w:tab w:val="left" w:pos="2835"/>
              </w:tabs>
              <w:ind w:right="-709"/>
              <w:rPr>
                <w:color w:val="244061" w:themeColor="accent1" w:themeShade="80"/>
                <w:sz w:val="24"/>
                <w:szCs w:val="24"/>
              </w:rPr>
            </w:pPr>
            <w:r w:rsidRPr="00957DDC">
              <w:rPr>
                <w:color w:val="244061" w:themeColor="accent1" w:themeShade="80"/>
                <w:sz w:val="24"/>
                <w:szCs w:val="24"/>
              </w:rPr>
              <w:t>Informasjon om skole/hjem samarbeidet:</w:t>
            </w:r>
          </w:p>
        </w:tc>
      </w:tr>
      <w:tr w:rsidR="004577E6" w:rsidRPr="001F3767" w14:paraId="0EF853BA" w14:textId="77777777" w:rsidTr="009A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66FAF070" w14:textId="77777777" w:rsidR="007A5EC7" w:rsidRPr="001F3767" w:rsidRDefault="007A5EC7" w:rsidP="00495B3A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>Beskriv: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3E6F957" w14:textId="77777777" w:rsidR="007A5EC7" w:rsidRPr="001F3767" w:rsidRDefault="007A5EC7" w:rsidP="00495B3A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B0C73B" w14:textId="77777777" w:rsidR="007A5EC7" w:rsidRDefault="007A5EC7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957DDC" w:rsidRPr="00957DDC" w14:paraId="144E490E" w14:textId="77777777" w:rsidTr="0014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03D81946" w14:textId="77777777" w:rsidR="008C290F" w:rsidRPr="00957DDC" w:rsidRDefault="008C290F" w:rsidP="00A46D61">
            <w:pPr>
              <w:pStyle w:val="Ingenmellomrom"/>
              <w:tabs>
                <w:tab w:val="left" w:pos="2835"/>
              </w:tabs>
              <w:ind w:right="-709"/>
              <w:rPr>
                <w:color w:val="244061" w:themeColor="accent1" w:themeShade="80"/>
                <w:sz w:val="24"/>
                <w:szCs w:val="24"/>
              </w:rPr>
            </w:pPr>
            <w:r w:rsidRPr="00957DDC">
              <w:rPr>
                <w:color w:val="244061" w:themeColor="accent1" w:themeShade="80"/>
                <w:sz w:val="24"/>
                <w:szCs w:val="24"/>
              </w:rPr>
              <w:t>Arbeid med eleven innen ordinær opplæring</w:t>
            </w:r>
            <w:r w:rsidR="001F3767" w:rsidRPr="00957DDC">
              <w:rPr>
                <w:color w:val="244061" w:themeColor="accent1" w:themeShade="80"/>
                <w:sz w:val="24"/>
                <w:szCs w:val="24"/>
              </w:rPr>
              <w:t>:</w:t>
            </w:r>
          </w:p>
        </w:tc>
      </w:tr>
      <w:tr w:rsidR="004577E6" w:rsidRPr="00033B2A" w14:paraId="39BF0E9A" w14:textId="77777777" w:rsidTr="0014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1A556186" w14:textId="080F8839" w:rsidR="008C290F" w:rsidRPr="00175A78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175A78">
              <w:rPr>
                <w:b w:val="0"/>
              </w:rPr>
              <w:t>Beskriv kort organisatoriske ramm</w:t>
            </w:r>
            <w:r w:rsidR="001F3767">
              <w:rPr>
                <w:b w:val="0"/>
              </w:rPr>
              <w:t xml:space="preserve">er for opplæringen </w:t>
            </w:r>
            <w:r w:rsidR="00011D57">
              <w:rPr>
                <w:b w:val="0"/>
              </w:rPr>
              <w:br/>
            </w:r>
            <w:r w:rsidR="001F3767">
              <w:rPr>
                <w:b w:val="0"/>
              </w:rPr>
              <w:t>rundt eleven:</w:t>
            </w:r>
          </w:p>
          <w:p w14:paraId="588B1770" w14:textId="77777777" w:rsidR="008C290F" w:rsidRPr="00175A78" w:rsidRDefault="008C290F" w:rsidP="00A46D61">
            <w:pPr>
              <w:tabs>
                <w:tab w:val="left" w:pos="2835"/>
              </w:tabs>
              <w:ind w:right="-709"/>
            </w:pPr>
            <w:r w:rsidRPr="00175A78">
              <w:rPr>
                <w:b w:val="0"/>
                <w:sz w:val="20"/>
              </w:rPr>
              <w:t>Antall elever i klassen</w:t>
            </w:r>
            <w:r>
              <w:rPr>
                <w:b w:val="0"/>
                <w:sz w:val="20"/>
              </w:rPr>
              <w:br/>
              <w:t>Deltagelse i smågrupper/klassedeling, voksentetthet</w:t>
            </w:r>
            <w:r w:rsidR="00DF2BB3">
              <w:rPr>
                <w:b w:val="0"/>
                <w:sz w:val="20"/>
              </w:rPr>
              <w:t xml:space="preserve">, </w:t>
            </w:r>
            <w:proofErr w:type="spellStart"/>
            <w:r w:rsidR="00DF2BB3">
              <w:rPr>
                <w:b w:val="0"/>
                <w:sz w:val="20"/>
              </w:rPr>
              <w:t>etc</w:t>
            </w:r>
            <w:proofErr w:type="spellEnd"/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B0F01A5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90F" w:rsidRPr="00033B2A" w14:paraId="26727F0B" w14:textId="77777777" w:rsidTr="0014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71A006EE" w14:textId="77777777" w:rsidR="008C290F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>Har eleven hatt bekymringsfullt fravær?</w:t>
            </w:r>
          </w:p>
          <w:p w14:paraId="2336C243" w14:textId="77777777" w:rsidR="008C290F" w:rsidRPr="00175A78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 xml:space="preserve">Hva har dette </w:t>
            </w:r>
            <w:proofErr w:type="spellStart"/>
            <w:r>
              <w:rPr>
                <w:b w:val="0"/>
              </w:rPr>
              <w:t>evt</w:t>
            </w:r>
            <w:proofErr w:type="spellEnd"/>
            <w:r>
              <w:rPr>
                <w:b w:val="0"/>
              </w:rPr>
              <w:t xml:space="preserve"> vært begrunnet i?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6C74A1A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7E6" w:rsidRPr="00033B2A" w14:paraId="1C5B3D5D" w14:textId="77777777" w:rsidTr="0014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11809A4C" w14:textId="77777777" w:rsidR="008C290F" w:rsidRPr="00ED4298" w:rsidRDefault="007A5EC7" w:rsidP="007A5EC7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 xml:space="preserve">Dato for drøfting av </w:t>
            </w:r>
            <w:r w:rsidR="008C290F" w:rsidRPr="00ED4298">
              <w:rPr>
                <w:b w:val="0"/>
              </w:rPr>
              <w:t>eleven med skolens kontakt hos PP-tjenesten?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DAC0C29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F2426D" w14:textId="77777777" w:rsidR="005E18E5" w:rsidRDefault="005E18E5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CF3974" w:rsidRPr="00033B2A" w14:paraId="69E8089D" w14:textId="77777777" w:rsidTr="0014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213ADAC9" w14:textId="77777777" w:rsidR="00CF3974" w:rsidRPr="001772B7" w:rsidRDefault="00CF3974" w:rsidP="00495B3A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>Sosial/emosjonell atferd</w:t>
            </w:r>
          </w:p>
        </w:tc>
      </w:tr>
      <w:tr w:rsidR="00CF3974" w:rsidRPr="00033B2A" w14:paraId="147D58AE" w14:textId="77777777" w:rsidTr="0014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59F66B3" w14:textId="77777777" w:rsidR="00CF3974" w:rsidRPr="00D95957" w:rsidRDefault="00CF3974" w:rsidP="00495B3A">
            <w:pPr>
              <w:tabs>
                <w:tab w:val="left" w:pos="2835"/>
              </w:tabs>
              <w:ind w:right="-709"/>
            </w:pPr>
            <w:r w:rsidRPr="00D95957">
              <w:t>Selvhevdelse</w:t>
            </w:r>
          </w:p>
          <w:p w14:paraId="4F339793" w14:textId="77777777" w:rsidR="00CF3974" w:rsidRPr="005C3366" w:rsidRDefault="00CF3974" w:rsidP="00495B3A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157532">
              <w:rPr>
                <w:b w:val="0"/>
                <w:sz w:val="20"/>
              </w:rPr>
              <w:t>F. eks åpenhet, trygghet, ta kontakt med andre, si sin mening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94AC53D" w14:textId="77777777" w:rsidR="00CF3974" w:rsidRPr="00033B2A" w:rsidRDefault="00CF3974" w:rsidP="00495B3A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3974" w:rsidRPr="00033B2A" w14:paraId="79DD1F2D" w14:textId="77777777" w:rsidTr="0014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27BFC26F" w14:textId="77777777" w:rsidR="00CF3974" w:rsidRPr="00D95957" w:rsidRDefault="00CF3974" w:rsidP="00495B3A">
            <w:pPr>
              <w:tabs>
                <w:tab w:val="left" w:pos="2835"/>
              </w:tabs>
              <w:ind w:right="-709"/>
            </w:pPr>
            <w:r w:rsidRPr="00D95957">
              <w:t>Selvkontroll</w:t>
            </w:r>
          </w:p>
          <w:p w14:paraId="0292F126" w14:textId="77777777" w:rsidR="00CF3974" w:rsidRDefault="00CF3974" w:rsidP="00495B3A">
            <w:pPr>
              <w:tabs>
                <w:tab w:val="left" w:pos="2835"/>
              </w:tabs>
              <w:ind w:right="-709"/>
              <w:rPr>
                <w:b w:val="0"/>
              </w:rPr>
            </w:pPr>
            <w:proofErr w:type="spellStart"/>
            <w:r w:rsidRPr="00157532">
              <w:rPr>
                <w:b w:val="0"/>
                <w:sz w:val="20"/>
              </w:rPr>
              <w:t>F.eks</w:t>
            </w:r>
            <w:proofErr w:type="spellEnd"/>
            <w:r w:rsidRPr="00157532">
              <w:rPr>
                <w:b w:val="0"/>
                <w:sz w:val="20"/>
              </w:rPr>
              <w:t xml:space="preserve"> vente på tur, ta imot beskjeder, regulere følelser og utholdenhet, ta korreksjon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A39E398" w14:textId="77777777" w:rsidR="00CF3974" w:rsidRPr="00033B2A" w:rsidRDefault="00CF3974" w:rsidP="00495B3A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3974" w:rsidRPr="00033B2A" w14:paraId="6E171665" w14:textId="77777777" w:rsidTr="0014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3301F3D7" w14:textId="77777777" w:rsidR="00CF3974" w:rsidRPr="00D95957" w:rsidRDefault="00CF3974" w:rsidP="00495B3A">
            <w:pPr>
              <w:tabs>
                <w:tab w:val="left" w:pos="2835"/>
              </w:tabs>
              <w:ind w:right="-709"/>
            </w:pPr>
            <w:r w:rsidRPr="00D95957">
              <w:t>Samarbeid</w:t>
            </w:r>
          </w:p>
          <w:p w14:paraId="6CF4478F" w14:textId="3B102A0A" w:rsidR="00CF3974" w:rsidRDefault="00CF3974" w:rsidP="00495B3A">
            <w:pPr>
              <w:tabs>
                <w:tab w:val="left" w:pos="2835"/>
              </w:tabs>
              <w:ind w:right="-709"/>
              <w:rPr>
                <w:b w:val="0"/>
              </w:rPr>
            </w:pPr>
            <w:proofErr w:type="spellStart"/>
            <w:r w:rsidRPr="00157532">
              <w:rPr>
                <w:b w:val="0"/>
                <w:sz w:val="20"/>
              </w:rPr>
              <w:t>F.eks</w:t>
            </w:r>
            <w:proofErr w:type="spellEnd"/>
            <w:r w:rsidRPr="00157532">
              <w:rPr>
                <w:b w:val="0"/>
                <w:sz w:val="20"/>
              </w:rPr>
              <w:t xml:space="preserve"> hjelpe andre, dele med andre, støtte andre og vise </w:t>
            </w:r>
            <w:r w:rsidR="00BE4D96">
              <w:rPr>
                <w:b w:val="0"/>
                <w:sz w:val="20"/>
              </w:rPr>
              <w:br/>
            </w:r>
            <w:r w:rsidRPr="00157532">
              <w:rPr>
                <w:b w:val="0"/>
                <w:sz w:val="20"/>
              </w:rPr>
              <w:t>omsorg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26A2B96" w14:textId="77777777" w:rsidR="00CF3974" w:rsidRPr="00033B2A" w:rsidRDefault="00CF3974" w:rsidP="00495B3A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3974" w:rsidRPr="00033B2A" w14:paraId="59B49CE0" w14:textId="77777777" w:rsidTr="0014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6C3191B" w14:textId="77777777" w:rsidR="00CF3974" w:rsidRPr="00D95957" w:rsidRDefault="00CF3974" w:rsidP="00495B3A">
            <w:pPr>
              <w:tabs>
                <w:tab w:val="left" w:pos="2835"/>
              </w:tabs>
              <w:ind w:right="-709"/>
            </w:pPr>
            <w:r w:rsidRPr="00D95957">
              <w:t>Trivsel</w:t>
            </w:r>
          </w:p>
          <w:p w14:paraId="05A6D064" w14:textId="77777777" w:rsidR="00CF3974" w:rsidRDefault="00CF3974" w:rsidP="00495B3A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0A0686">
              <w:rPr>
                <w:b w:val="0"/>
                <w:sz w:val="20"/>
              </w:rPr>
              <w:t>Elevens trivsel på skolen i timen og i friminutt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B954CEA" w14:textId="77777777" w:rsidR="00CF3974" w:rsidRPr="00033B2A" w:rsidRDefault="00CF3974" w:rsidP="00495B3A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F7EE5B" w14:textId="77777777" w:rsidR="00E33C06" w:rsidRDefault="00E33C06" w:rsidP="000A6EC6">
      <w:pPr>
        <w:tabs>
          <w:tab w:val="left" w:pos="2835"/>
        </w:tabs>
        <w:ind w:right="-709"/>
        <w:rPr>
          <w:sz w:val="16"/>
          <w:szCs w:val="16"/>
        </w:rPr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CF3974" w:rsidRPr="00033B2A" w14:paraId="3334F3ED" w14:textId="77777777" w:rsidTr="0014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38B5D83A" w14:textId="77777777" w:rsidR="00CF3974" w:rsidRPr="001772B7" w:rsidRDefault="00CF3974" w:rsidP="00495B3A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lastRenderedPageBreak/>
              <w:t>Særskilt språkopplæring jfr. Opplæringsloven § 2-8</w:t>
            </w:r>
          </w:p>
        </w:tc>
      </w:tr>
      <w:tr w:rsidR="00CF3974" w:rsidRPr="00033B2A" w14:paraId="7EE8A998" w14:textId="77777777" w:rsidTr="0014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117E902F" w14:textId="1BC6DB0C" w:rsidR="00CF3974" w:rsidRPr="00B21A61" w:rsidRDefault="00CF3974" w:rsidP="00495B3A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B21A61">
              <w:rPr>
                <w:b w:val="0"/>
                <w:sz w:val="20"/>
              </w:rPr>
              <w:t xml:space="preserve">Er det gitt særskilt språkopplæring for eleven jfr. </w:t>
            </w:r>
            <w:r w:rsidR="00483F05">
              <w:rPr>
                <w:b w:val="0"/>
                <w:sz w:val="20"/>
              </w:rPr>
              <w:br/>
            </w:r>
            <w:r w:rsidRPr="00B21A61">
              <w:rPr>
                <w:b w:val="0"/>
                <w:sz w:val="20"/>
              </w:rPr>
              <w:t>Opplæringsloven §2-8?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F6E20AF" w14:textId="77777777" w:rsidR="00CF3974" w:rsidRPr="00033B2A" w:rsidRDefault="00CF3974" w:rsidP="00495B3A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Ja/Nei</w:t>
            </w:r>
          </w:p>
        </w:tc>
      </w:tr>
      <w:tr w:rsidR="00CF3974" w:rsidRPr="00033B2A" w14:paraId="453761FB" w14:textId="77777777" w:rsidTr="0014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3EBF2C1F" w14:textId="2AE72C3A" w:rsidR="00CF3974" w:rsidRPr="00B21A61" w:rsidRDefault="00CF3974" w:rsidP="23EDD537">
            <w:pPr>
              <w:tabs>
                <w:tab w:val="left" w:pos="2835"/>
              </w:tabs>
              <w:ind w:right="-709"/>
              <w:rPr>
                <w:b w:val="0"/>
                <w:bCs w:val="0"/>
                <w:sz w:val="20"/>
                <w:szCs w:val="20"/>
              </w:rPr>
            </w:pPr>
            <w:r w:rsidRPr="23EDD537">
              <w:rPr>
                <w:b w:val="0"/>
                <w:bCs w:val="0"/>
                <w:sz w:val="20"/>
                <w:szCs w:val="20"/>
              </w:rPr>
              <w:t xml:space="preserve">Beskrivelse av </w:t>
            </w:r>
            <w:r w:rsidR="534F2A71" w:rsidRPr="23EDD537">
              <w:rPr>
                <w:b w:val="0"/>
                <w:bCs w:val="0"/>
                <w:sz w:val="20"/>
                <w:szCs w:val="20"/>
              </w:rPr>
              <w:t xml:space="preserve">faglige innholdet </w:t>
            </w:r>
            <w:r w:rsidRPr="23EDD537">
              <w:rPr>
                <w:b w:val="0"/>
                <w:bCs w:val="0"/>
                <w:sz w:val="20"/>
                <w:szCs w:val="20"/>
              </w:rPr>
              <w:t>denne opplæringen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70C7D80" w14:textId="77777777" w:rsidR="00CF3974" w:rsidRPr="00033B2A" w:rsidRDefault="00CF3974" w:rsidP="00495B3A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BCE602" w14:textId="77777777" w:rsidR="00E55D56" w:rsidRDefault="00E55D56" w:rsidP="000A6EC6">
      <w:pPr>
        <w:tabs>
          <w:tab w:val="left" w:pos="2835"/>
        </w:tabs>
        <w:ind w:right="-709"/>
        <w:rPr>
          <w:sz w:val="16"/>
          <w:szCs w:val="16"/>
        </w:rPr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58638E" w:rsidRPr="00033B2A" w14:paraId="02E60EA5" w14:textId="77777777" w:rsidTr="0014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5B23AE64" w14:textId="2066E3F1" w:rsidR="0058638E" w:rsidRPr="001772B7" w:rsidRDefault="000574AB" w:rsidP="00495B3A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>Arbeidsmåte</w:t>
            </w:r>
          </w:p>
        </w:tc>
      </w:tr>
      <w:tr w:rsidR="0058638E" w:rsidRPr="00033B2A" w14:paraId="0E17C648" w14:textId="77777777" w:rsidTr="0014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7AF7A32E" w14:textId="49507C80" w:rsidR="000574AB" w:rsidRPr="00D95957" w:rsidRDefault="000574AB" w:rsidP="000574AB">
            <w:pPr>
              <w:tabs>
                <w:tab w:val="left" w:pos="2835"/>
              </w:tabs>
              <w:ind w:right="-709"/>
            </w:pPr>
            <w:r w:rsidRPr="00D95957">
              <w:t xml:space="preserve">Beskriv eleven generelt </w:t>
            </w:r>
            <w:proofErr w:type="spellStart"/>
            <w:r w:rsidRPr="00D95957">
              <w:t>ift</w:t>
            </w:r>
            <w:proofErr w:type="spellEnd"/>
            <w:r w:rsidRPr="00D95957">
              <w:t xml:space="preserve"> arbeidsmåte/strategier,</w:t>
            </w:r>
            <w:r w:rsidR="00DC0C50">
              <w:br/>
            </w:r>
            <w:r w:rsidRPr="00D95957">
              <w:t xml:space="preserve"> kapasitet og digitale ferdigheter:</w:t>
            </w:r>
          </w:p>
          <w:p w14:paraId="093C2595" w14:textId="77777777" w:rsidR="000574AB" w:rsidRPr="0045494C" w:rsidRDefault="000574AB" w:rsidP="000574AB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45494C">
              <w:rPr>
                <w:b w:val="0"/>
                <w:sz w:val="20"/>
              </w:rPr>
              <w:t>Ulikt i fagene</w:t>
            </w:r>
          </w:p>
          <w:p w14:paraId="15988008" w14:textId="427A3F8B" w:rsidR="0058638E" w:rsidRPr="005C3366" w:rsidRDefault="000574AB" w:rsidP="000574AB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45494C">
              <w:rPr>
                <w:b w:val="0"/>
                <w:sz w:val="20"/>
              </w:rPr>
              <w:t xml:space="preserve">Konsentrasjon, oppmerksomhet, </w:t>
            </w:r>
            <w:proofErr w:type="spellStart"/>
            <w:r w:rsidRPr="0045494C">
              <w:rPr>
                <w:b w:val="0"/>
                <w:sz w:val="20"/>
              </w:rPr>
              <w:t>distraherbarhet</w:t>
            </w:r>
            <w:proofErr w:type="spellEnd"/>
            <w:r w:rsidRPr="0045494C">
              <w:rPr>
                <w:b w:val="0"/>
                <w:sz w:val="20"/>
              </w:rPr>
              <w:t xml:space="preserve">, utholdenhet, </w:t>
            </w:r>
            <w:r w:rsidR="00441C64">
              <w:rPr>
                <w:b w:val="0"/>
                <w:sz w:val="20"/>
              </w:rPr>
              <w:br/>
            </w:r>
            <w:r w:rsidRPr="0045494C">
              <w:rPr>
                <w:b w:val="0"/>
                <w:sz w:val="20"/>
              </w:rPr>
              <w:t>planleggingsevne, evne til å gjennomføre oppgaver og orden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6747E23" w14:textId="77777777" w:rsidR="0058638E" w:rsidRPr="00033B2A" w:rsidRDefault="0058638E" w:rsidP="00495B3A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638E" w:rsidRPr="00033B2A" w14:paraId="418B8F13" w14:textId="77777777" w:rsidTr="0014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2E77ACDA" w14:textId="77777777" w:rsidR="000574AB" w:rsidRPr="00D95957" w:rsidRDefault="000574AB" w:rsidP="000574AB">
            <w:pPr>
              <w:tabs>
                <w:tab w:val="left" w:pos="2835"/>
              </w:tabs>
              <w:ind w:right="-709"/>
            </w:pPr>
            <w:r w:rsidRPr="00D95957">
              <w:t>Felles beskjeder</w:t>
            </w:r>
          </w:p>
          <w:p w14:paraId="46B51BCB" w14:textId="430FEB74" w:rsidR="0058638E" w:rsidRPr="003D20CA" w:rsidRDefault="000574AB" w:rsidP="000574AB">
            <w:pPr>
              <w:tabs>
                <w:tab w:val="left" w:pos="2835"/>
              </w:tabs>
              <w:ind w:right="-709"/>
              <w:rPr>
                <w:b w:val="0"/>
                <w:vertAlign w:val="superscript"/>
              </w:rPr>
            </w:pPr>
            <w:r>
              <w:rPr>
                <w:b w:val="0"/>
              </w:rPr>
              <w:t>På hvilken måte får eleven med seg felles beskjede</w:t>
            </w:r>
            <w:r w:rsidR="003D20CA">
              <w:rPr>
                <w:b w:val="0"/>
              </w:rPr>
              <w:t>r?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CF802AE" w14:textId="77777777" w:rsidR="0058638E" w:rsidRPr="00033B2A" w:rsidRDefault="0058638E" w:rsidP="00495B3A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233" w:rsidRPr="00033B2A" w14:paraId="2AA0B53C" w14:textId="77777777" w:rsidTr="0014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727DF211" w14:textId="267FCC9C" w:rsidR="00B85233" w:rsidRDefault="00B85233" w:rsidP="00B85233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D95957">
              <w:t xml:space="preserve">Hvordan forholder eleven seg til </w:t>
            </w:r>
            <w:r>
              <w:t>klasseroms</w:t>
            </w:r>
            <w:r w:rsidRPr="00D95957">
              <w:t>regler?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4BC65F8" w14:textId="77777777" w:rsidR="00B85233" w:rsidRPr="00033B2A" w:rsidRDefault="00B85233" w:rsidP="00B85233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638E" w:rsidRPr="00033B2A" w14:paraId="2E3A6C2B" w14:textId="77777777" w:rsidTr="0014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545EA596" w14:textId="77777777" w:rsidR="00B85233" w:rsidRPr="00D95957" w:rsidRDefault="00B85233" w:rsidP="00B85233">
            <w:pPr>
              <w:tabs>
                <w:tab w:val="left" w:pos="2835"/>
              </w:tabs>
              <w:ind w:right="-709"/>
            </w:pPr>
            <w:r w:rsidRPr="00D95957">
              <w:t>Lekser</w:t>
            </w:r>
          </w:p>
          <w:p w14:paraId="4E0348C7" w14:textId="77777777" w:rsidR="00B85233" w:rsidRPr="00D95957" w:rsidRDefault="00B85233" w:rsidP="00B85233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D95957">
              <w:rPr>
                <w:b w:val="0"/>
                <w:sz w:val="20"/>
              </w:rPr>
              <w:t>Beskriv eventuelle tilpasninger/utfordringer</w:t>
            </w:r>
          </w:p>
          <w:p w14:paraId="5601B716" w14:textId="6F0BD999" w:rsidR="0058638E" w:rsidRDefault="00B85233" w:rsidP="00B85233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D95957">
              <w:rPr>
                <w:b w:val="0"/>
                <w:sz w:val="20"/>
              </w:rPr>
              <w:t>Hvordan gjør eleven lekser? Innlevering?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AD9BD28" w14:textId="77777777" w:rsidR="0058638E" w:rsidRPr="00033B2A" w:rsidRDefault="0058638E" w:rsidP="00495B3A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233" w:rsidRPr="00033B2A" w14:paraId="016D30C9" w14:textId="77777777" w:rsidTr="0014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2BCF21E9" w14:textId="54F53C46" w:rsidR="00B85233" w:rsidRPr="00D95957" w:rsidRDefault="00B85233" w:rsidP="00B85233">
            <w:pPr>
              <w:tabs>
                <w:tab w:val="left" w:pos="2835"/>
              </w:tabs>
              <w:ind w:right="-709"/>
            </w:pPr>
            <w:r w:rsidRPr="00D95957">
              <w:t>Gjennomførte tiltak innen arbeidsmåte</w:t>
            </w:r>
            <w:r>
              <w:rPr>
                <w:b w:val="0"/>
              </w:rPr>
              <w:br/>
            </w:r>
            <w:r>
              <w:rPr>
                <w:b w:val="0"/>
                <w:sz w:val="20"/>
              </w:rPr>
              <w:t>Organisering, materiell og effekt av tiltak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454B9EA" w14:textId="77777777" w:rsidR="00B85233" w:rsidRPr="00033B2A" w:rsidRDefault="00B85233" w:rsidP="00B85233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F83494" w14:textId="77777777" w:rsidR="00E55D56" w:rsidRDefault="00E55D56" w:rsidP="000A6EC6">
      <w:pPr>
        <w:tabs>
          <w:tab w:val="left" w:pos="2835"/>
        </w:tabs>
        <w:ind w:right="-709"/>
        <w:rPr>
          <w:sz w:val="16"/>
          <w:szCs w:val="16"/>
        </w:rPr>
      </w:pPr>
    </w:p>
    <w:tbl>
      <w:tblPr>
        <w:tblStyle w:val="Rutenettabell2-uthevingsfarge11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099"/>
        <w:gridCol w:w="5392"/>
      </w:tblGrid>
      <w:tr w:rsidR="004577E6" w:rsidRPr="00033B2A" w14:paraId="7099B789" w14:textId="77777777" w:rsidTr="0043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45372BD7" w14:textId="77777777" w:rsidR="004577E6" w:rsidRPr="001772B7" w:rsidRDefault="004577E6" w:rsidP="00495B3A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 xml:space="preserve">For 7.- </w:t>
            </w:r>
            <w:proofErr w:type="spellStart"/>
            <w:r>
              <w:rPr>
                <w:b/>
              </w:rPr>
              <w:t>trinnselever</w:t>
            </w:r>
            <w:proofErr w:type="spellEnd"/>
          </w:p>
        </w:tc>
      </w:tr>
      <w:tr w:rsidR="0059707D" w:rsidRPr="00033B2A" w14:paraId="6D2211E9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tcBorders>
              <w:left w:val="single" w:sz="4" w:space="0" w:color="auto"/>
            </w:tcBorders>
          </w:tcPr>
          <w:p w14:paraId="5422FA34" w14:textId="77777777" w:rsidR="004577E6" w:rsidRPr="005C3366" w:rsidRDefault="004577E6" w:rsidP="00495B3A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B21A61">
              <w:rPr>
                <w:b w:val="0"/>
                <w:sz w:val="20"/>
              </w:rPr>
              <w:t>Hvordan vurderer du elevens forutsetninger og muligheter i ungdomsskolen?</w:t>
            </w:r>
          </w:p>
        </w:tc>
        <w:tc>
          <w:tcPr>
            <w:tcW w:w="5392" w:type="dxa"/>
            <w:tcBorders>
              <w:right w:val="single" w:sz="4" w:space="0" w:color="auto"/>
            </w:tcBorders>
          </w:tcPr>
          <w:p w14:paraId="5CE58B69" w14:textId="77777777" w:rsidR="004577E6" w:rsidRPr="00033B2A" w:rsidRDefault="004577E6" w:rsidP="00495B3A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A41D68" w14:textId="77777777" w:rsidR="007A5EC7" w:rsidRDefault="007A5EC7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623742" w:rsidRPr="00623742" w14:paraId="6658A85F" w14:textId="77777777" w:rsidTr="0043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0E8D85F4" w14:textId="62E890CB" w:rsidR="008C290F" w:rsidRPr="00623742" w:rsidRDefault="008C290F" w:rsidP="00A46D61">
            <w:pPr>
              <w:pStyle w:val="Ingenmellomrom"/>
              <w:tabs>
                <w:tab w:val="left" w:pos="2835"/>
              </w:tabs>
              <w:ind w:right="-709"/>
              <w:rPr>
                <w:color w:val="244061" w:themeColor="accent1" w:themeShade="80"/>
                <w:sz w:val="24"/>
                <w:szCs w:val="24"/>
              </w:rPr>
            </w:pPr>
            <w:r w:rsidRPr="00623742">
              <w:rPr>
                <w:color w:val="244061" w:themeColor="accent1" w:themeShade="80"/>
                <w:sz w:val="24"/>
                <w:szCs w:val="24"/>
              </w:rPr>
              <w:t>Beskrivelse av elevens faglige utbytte</w:t>
            </w:r>
            <w:r w:rsidR="00DC0C50">
              <w:rPr>
                <w:color w:val="244061" w:themeColor="accent1" w:themeShade="80"/>
                <w:sz w:val="24"/>
                <w:szCs w:val="24"/>
              </w:rPr>
              <w:t xml:space="preserve"> – fyll ut de fagene du opplever eleven strever i</w:t>
            </w:r>
          </w:p>
        </w:tc>
      </w:tr>
      <w:tr w:rsidR="008C290F" w:rsidRPr="00033B2A" w14:paraId="238B1555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03055" w14:textId="77777777" w:rsidR="008C290F" w:rsidRPr="001772B7" w:rsidRDefault="008C290F" w:rsidP="00A46D61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 w:rsidRPr="001772B7">
              <w:rPr>
                <w:b/>
              </w:rPr>
              <w:t>Norsk</w:t>
            </w:r>
          </w:p>
        </w:tc>
      </w:tr>
      <w:tr w:rsidR="008C290F" w:rsidRPr="00033B2A" w14:paraId="1AA5805B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29BE1973" w14:textId="77777777" w:rsidR="008C290F" w:rsidRPr="00CF5B4E" w:rsidRDefault="008C290F" w:rsidP="00A46D61">
            <w:pPr>
              <w:tabs>
                <w:tab w:val="left" w:pos="2835"/>
              </w:tabs>
              <w:ind w:right="-709"/>
            </w:pPr>
            <w:r w:rsidRPr="00CF5B4E">
              <w:t>Førleseferdigheter</w:t>
            </w:r>
          </w:p>
          <w:p w14:paraId="7CE313C3" w14:textId="076E6843" w:rsidR="008C290F" w:rsidRPr="005C3366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5C3366">
              <w:rPr>
                <w:b w:val="0"/>
                <w:sz w:val="20"/>
              </w:rPr>
              <w:t>Hvordan er elevens fonologiske bevissthet og bokstav-/</w:t>
            </w:r>
            <w:r w:rsidR="00DC0C50">
              <w:rPr>
                <w:b w:val="0"/>
                <w:sz w:val="20"/>
              </w:rPr>
              <w:br/>
            </w:r>
            <w:r w:rsidRPr="005C3366">
              <w:rPr>
                <w:b w:val="0"/>
                <w:sz w:val="20"/>
              </w:rPr>
              <w:t>lydkunnskap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E7A0884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7E6" w:rsidRPr="00033B2A" w14:paraId="5FA07A15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5A39D2B6" w14:textId="77777777" w:rsidR="008C290F" w:rsidRPr="00CF5B4E" w:rsidRDefault="008C290F" w:rsidP="00A46D61">
            <w:pPr>
              <w:tabs>
                <w:tab w:val="left" w:pos="2835"/>
              </w:tabs>
              <w:ind w:right="-709"/>
            </w:pPr>
            <w:r w:rsidRPr="00CF5B4E">
              <w:t>Muntlig</w:t>
            </w:r>
          </w:p>
          <w:p w14:paraId="77557E09" w14:textId="0CF953B3" w:rsidR="008C290F" w:rsidRPr="00175A78" w:rsidRDefault="008C290F" w:rsidP="00A46D61">
            <w:pPr>
              <w:tabs>
                <w:tab w:val="left" w:pos="2835"/>
              </w:tabs>
              <w:ind w:right="-709"/>
              <w:rPr>
                <w:b w:val="0"/>
                <w:bCs w:val="0"/>
              </w:rPr>
            </w:pPr>
            <w:r w:rsidRPr="1612E061">
              <w:rPr>
                <w:b w:val="0"/>
                <w:bCs w:val="0"/>
                <w:sz w:val="20"/>
                <w:szCs w:val="20"/>
              </w:rPr>
              <w:t>Hvordan uttrykker eleven seg når han/hun skal fortelle noe i</w:t>
            </w:r>
            <w:r w:rsidR="00DC0C50">
              <w:rPr>
                <w:b w:val="0"/>
                <w:bCs w:val="0"/>
                <w:sz w:val="20"/>
                <w:szCs w:val="20"/>
              </w:rPr>
              <w:br/>
            </w:r>
            <w:r w:rsidRPr="1612E061">
              <w:rPr>
                <w:b w:val="0"/>
                <w:bCs w:val="0"/>
                <w:sz w:val="20"/>
                <w:szCs w:val="20"/>
              </w:rPr>
              <w:t xml:space="preserve"> liten eller stor gruppe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5D10B05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90F" w:rsidRPr="00033B2A" w14:paraId="6885494D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2A786B78" w14:textId="77777777" w:rsidR="008C290F" w:rsidRPr="00CF5B4E" w:rsidRDefault="008C290F" w:rsidP="00A46D61">
            <w:pPr>
              <w:tabs>
                <w:tab w:val="left" w:pos="2835"/>
              </w:tabs>
              <w:ind w:right="-709"/>
            </w:pPr>
            <w:r w:rsidRPr="00CF5B4E">
              <w:t>Lesing</w:t>
            </w:r>
          </w:p>
          <w:p w14:paraId="68BFAD63" w14:textId="77777777" w:rsidR="008C290F" w:rsidRPr="00175A78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B654A0">
              <w:rPr>
                <w:b w:val="0"/>
                <w:sz w:val="20"/>
              </w:rPr>
              <w:t>Lesehastighet, leseforståelse, leselyst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C6BA428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7E6" w:rsidRPr="00033B2A" w14:paraId="29324891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5C5A06B5" w14:textId="77777777" w:rsidR="008C290F" w:rsidRPr="00CF5B4E" w:rsidRDefault="008C290F" w:rsidP="00A46D61">
            <w:pPr>
              <w:tabs>
                <w:tab w:val="left" w:pos="2835"/>
              </w:tabs>
              <w:ind w:right="-709"/>
            </w:pPr>
            <w:r w:rsidRPr="00CF5B4E">
              <w:t>Skriftlig</w:t>
            </w:r>
          </w:p>
          <w:p w14:paraId="04C031A3" w14:textId="77777777" w:rsidR="008C290F" w:rsidRPr="00175A78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7D104E">
              <w:rPr>
                <w:b w:val="0"/>
                <w:sz w:val="20"/>
              </w:rPr>
              <w:t>Skriftforming, formuleringsevne, skriveglede, grammatikk og rettskrivingsferdigheter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C3CF28F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90F" w:rsidRPr="00033B2A" w14:paraId="781FD891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916BCBE" w14:textId="23AE4996" w:rsidR="008C290F" w:rsidRPr="00CF5B4E" w:rsidRDefault="008C290F" w:rsidP="008E2960">
            <w:pPr>
              <w:tabs>
                <w:tab w:val="left" w:pos="2835"/>
              </w:tabs>
              <w:ind w:right="-709"/>
            </w:pPr>
            <w:r w:rsidRPr="00CF5B4E">
              <w:t>Gjennomførte tiltak</w:t>
            </w:r>
          </w:p>
          <w:p w14:paraId="4853853D" w14:textId="2202907B" w:rsidR="008C290F" w:rsidRDefault="00F25B3A" w:rsidP="008E2960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Beskriv innhold</w:t>
            </w:r>
            <w:r w:rsidR="006179BE">
              <w:rPr>
                <w:b w:val="0"/>
                <w:sz w:val="20"/>
              </w:rPr>
              <w:t xml:space="preserve"> i</w:t>
            </w:r>
            <w:r w:rsidR="002549AE">
              <w:rPr>
                <w:b w:val="0"/>
                <w:sz w:val="20"/>
              </w:rPr>
              <w:t xml:space="preserve"> tiltak som er gjennomfør</w:t>
            </w:r>
            <w:r w:rsidR="000F5E48">
              <w:rPr>
                <w:b w:val="0"/>
                <w:sz w:val="20"/>
              </w:rPr>
              <w:t>t</w:t>
            </w:r>
            <w:r w:rsidR="008C290F" w:rsidRPr="007D104E">
              <w:rPr>
                <w:b w:val="0"/>
                <w:sz w:val="20"/>
              </w:rPr>
              <w:t xml:space="preserve">, </w:t>
            </w:r>
            <w:r w:rsidR="006179BE">
              <w:rPr>
                <w:b w:val="0"/>
                <w:sz w:val="20"/>
              </w:rPr>
              <w:t xml:space="preserve">eksempelvis </w:t>
            </w:r>
            <w:r w:rsidR="00DC0C50">
              <w:rPr>
                <w:b w:val="0"/>
                <w:sz w:val="20"/>
              </w:rPr>
              <w:br/>
            </w:r>
            <w:r w:rsidR="008C290F" w:rsidRPr="007D104E">
              <w:rPr>
                <w:b w:val="0"/>
                <w:sz w:val="20"/>
              </w:rPr>
              <w:t>materiell, lær</w:t>
            </w:r>
            <w:r w:rsidR="008C290F">
              <w:rPr>
                <w:b w:val="0"/>
                <w:sz w:val="20"/>
              </w:rPr>
              <w:t>ingsstrategi</w:t>
            </w:r>
            <w:r w:rsidR="000A4F7D">
              <w:rPr>
                <w:b w:val="0"/>
                <w:sz w:val="20"/>
              </w:rPr>
              <w:t xml:space="preserve">, </w:t>
            </w:r>
            <w:r w:rsidR="00D6368F">
              <w:rPr>
                <w:b w:val="0"/>
                <w:sz w:val="20"/>
              </w:rPr>
              <w:t>kompetansemål for hvilket trinn</w:t>
            </w:r>
            <w:r w:rsidR="00BC2F81">
              <w:rPr>
                <w:b w:val="0"/>
                <w:sz w:val="20"/>
              </w:rPr>
              <w:t xml:space="preserve">. </w:t>
            </w:r>
            <w:r w:rsidR="0072327C">
              <w:rPr>
                <w:b w:val="0"/>
                <w:sz w:val="20"/>
              </w:rPr>
              <w:br/>
            </w:r>
            <w:r w:rsidR="00BC2F81" w:rsidRPr="0039649B">
              <w:rPr>
                <w:bCs w:val="0"/>
                <w:sz w:val="20"/>
              </w:rPr>
              <w:t>Ikke besk</w:t>
            </w:r>
            <w:r w:rsidR="00D51D6D" w:rsidRPr="0039649B">
              <w:rPr>
                <w:bCs w:val="0"/>
                <w:sz w:val="20"/>
              </w:rPr>
              <w:t>r</w:t>
            </w:r>
            <w:r w:rsidR="00BC2F81" w:rsidRPr="0039649B">
              <w:rPr>
                <w:bCs w:val="0"/>
                <w:sz w:val="20"/>
              </w:rPr>
              <w:t>iv organisering</w:t>
            </w:r>
          </w:p>
          <w:p w14:paraId="472B4230" w14:textId="06DD9361" w:rsidR="008C290F" w:rsidRDefault="008C290F" w:rsidP="008E2960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  <w:sz w:val="20"/>
              </w:rPr>
              <w:t>Elevens opplevelse av egen mestring</w:t>
            </w:r>
            <w:r w:rsidR="00B67FA8"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196FAC9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7E6" w:rsidRPr="00033B2A" w14:paraId="5BF8E0A6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78C433ED" w14:textId="576D7023" w:rsidR="00050EE2" w:rsidRPr="008C45FC" w:rsidRDefault="00050EE2" w:rsidP="00A46D61">
            <w:pPr>
              <w:tabs>
                <w:tab w:val="left" w:pos="2835"/>
              </w:tabs>
              <w:ind w:right="-709"/>
            </w:pPr>
            <w:r w:rsidRPr="008C45FC">
              <w:t xml:space="preserve">Følger eleven trinnets </w:t>
            </w:r>
            <w:r w:rsidR="2BD4DE37" w:rsidRPr="008C45FC">
              <w:t>kompetansemål</w:t>
            </w:r>
            <w:r w:rsidRPr="008C45FC">
              <w:t>?</w:t>
            </w:r>
            <w:r w:rsidR="004A13E9" w:rsidRPr="008C45FC">
              <w:t xml:space="preserve"> Ja</w:t>
            </w:r>
            <w:sdt>
              <w:sdtPr>
                <w:id w:val="-18718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8F1" w:rsidRPr="008C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5FC" w:rsidRPr="008C45FC">
              <w:t xml:space="preserve"> eller</w:t>
            </w:r>
            <w:r w:rsidR="004A13E9" w:rsidRPr="008C45FC">
              <w:t xml:space="preserve"> </w:t>
            </w:r>
            <w:r w:rsidR="0072327C">
              <w:br/>
            </w:r>
            <w:r w:rsidR="004A13E9" w:rsidRPr="008C45FC">
              <w:t>Nei</w:t>
            </w:r>
            <w:sdt>
              <w:sdtPr>
                <w:id w:val="-15639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5FC" w:rsidRPr="008C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2C46F2" w14:textId="677AC52B" w:rsidR="005C2D66" w:rsidRPr="008C45FC" w:rsidRDefault="00050EE2" w:rsidP="00A46D61">
            <w:pPr>
              <w:tabs>
                <w:tab w:val="left" w:pos="2835"/>
              </w:tabs>
              <w:ind w:right="-709"/>
              <w:rPr>
                <w:bCs w:val="0"/>
                <w:sz w:val="20"/>
              </w:rPr>
            </w:pPr>
            <w:r w:rsidRPr="008C45FC">
              <w:rPr>
                <w:b w:val="0"/>
                <w:sz w:val="20"/>
              </w:rPr>
              <w:t xml:space="preserve">Hvis nei, hvilket </w:t>
            </w:r>
            <w:r w:rsidR="004022F1" w:rsidRPr="008C45FC">
              <w:rPr>
                <w:b w:val="0"/>
                <w:sz w:val="20"/>
              </w:rPr>
              <w:t>kompetansemål følger ikke eleven.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1AAAE99" w14:textId="77777777" w:rsidR="00050EE2" w:rsidRPr="00033B2A" w:rsidRDefault="00050EE2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D17A0B" w14:textId="77777777" w:rsidR="008C290F" w:rsidRDefault="008C290F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17481C" w:rsidRPr="00033B2A" w14:paraId="12539CC3" w14:textId="77777777" w:rsidTr="0043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5D43EFCE" w14:textId="77777777" w:rsidR="008C290F" w:rsidRPr="001772B7" w:rsidRDefault="008C290F" w:rsidP="00A46D61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>Matematikk</w:t>
            </w:r>
          </w:p>
        </w:tc>
      </w:tr>
      <w:tr w:rsidR="004577E6" w:rsidRPr="00033B2A" w14:paraId="1F1BC212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2CB1A009" w14:textId="77777777" w:rsidR="008C290F" w:rsidRPr="00FB45A3" w:rsidRDefault="008C290F" w:rsidP="00A46D61">
            <w:pPr>
              <w:tabs>
                <w:tab w:val="left" w:pos="2835"/>
              </w:tabs>
              <w:ind w:right="-709"/>
            </w:pPr>
            <w:r w:rsidRPr="00FB45A3">
              <w:t>Forståelse for grunnleggende matematiske begreper</w:t>
            </w:r>
          </w:p>
          <w:p w14:paraId="35553FC7" w14:textId="77777777" w:rsidR="008C290F" w:rsidRPr="005C3366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CF5B4E">
              <w:rPr>
                <w:b w:val="0"/>
                <w:sz w:val="20"/>
              </w:rPr>
              <w:t>«</w:t>
            </w:r>
            <w:proofErr w:type="spellStart"/>
            <w:r w:rsidRPr="00CF5B4E">
              <w:rPr>
                <w:b w:val="0"/>
                <w:sz w:val="20"/>
              </w:rPr>
              <w:t>tiervenner</w:t>
            </w:r>
            <w:proofErr w:type="spellEnd"/>
            <w:r w:rsidRPr="00CF5B4E">
              <w:rPr>
                <w:b w:val="0"/>
                <w:sz w:val="20"/>
              </w:rPr>
              <w:t xml:space="preserve">», kan bruke tallinje </w:t>
            </w:r>
            <w:proofErr w:type="spellStart"/>
            <w:r w:rsidRPr="00CF5B4E">
              <w:rPr>
                <w:b w:val="0"/>
                <w:sz w:val="20"/>
              </w:rPr>
              <w:t>osv</w:t>
            </w:r>
            <w:proofErr w:type="spellEnd"/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27C8C36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90F" w:rsidRPr="00033B2A" w14:paraId="27513E22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6F0E6D6" w14:textId="77777777" w:rsidR="008C290F" w:rsidRPr="00FB45A3" w:rsidRDefault="008C290F" w:rsidP="00A46D61">
            <w:pPr>
              <w:tabs>
                <w:tab w:val="left" w:pos="2835"/>
              </w:tabs>
              <w:ind w:right="-709"/>
            </w:pPr>
            <w:r w:rsidRPr="00FB45A3">
              <w:lastRenderedPageBreak/>
              <w:t>Kunnskap innen de fire regneartene</w:t>
            </w:r>
          </w:p>
          <w:p w14:paraId="62D45F5B" w14:textId="7FAE0CA1" w:rsidR="008C290F" w:rsidRPr="00175A78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  <w:sz w:val="20"/>
              </w:rPr>
              <w:t xml:space="preserve">Forståelse, automatisering, regneferdigheter og strategier innenfor </w:t>
            </w:r>
            <w:r w:rsidR="00441C64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addisjon, subtraksjon, multiplikasjon og divisjon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85B0812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7E6" w:rsidRPr="00033B2A" w14:paraId="7D3B206E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72C95C8A" w14:textId="77777777" w:rsidR="008C290F" w:rsidRPr="00FB45A3" w:rsidRDefault="008C290F" w:rsidP="00A46D61">
            <w:pPr>
              <w:tabs>
                <w:tab w:val="left" w:pos="2835"/>
              </w:tabs>
              <w:ind w:right="-709"/>
            </w:pPr>
            <w:r w:rsidRPr="00FB45A3">
              <w:t>Tekstoppgaver</w:t>
            </w:r>
          </w:p>
          <w:p w14:paraId="31F01132" w14:textId="77777777" w:rsidR="008C290F" w:rsidRPr="00D7054E" w:rsidRDefault="008C290F" w:rsidP="00A46D61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D7054E">
              <w:rPr>
                <w:b w:val="0"/>
                <w:sz w:val="20"/>
              </w:rPr>
              <w:t>Hvordan mestrer eleven tekstoppgaver?</w:t>
            </w:r>
          </w:p>
          <w:p w14:paraId="61D076C4" w14:textId="77777777" w:rsidR="008C290F" w:rsidRPr="00175A78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D7054E">
              <w:rPr>
                <w:b w:val="0"/>
                <w:sz w:val="20"/>
              </w:rPr>
              <w:t>Mestrer eleven å finne hensiktsmessig regnestrategi?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569219C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90F" w:rsidRPr="00033B2A" w14:paraId="78E1EA72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60581618" w14:textId="77777777" w:rsidR="008C290F" w:rsidRPr="00175A78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FB45A3">
              <w:t>Andre tema i faget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Pr="00FB45A3">
              <w:rPr>
                <w:b w:val="0"/>
                <w:sz w:val="20"/>
                <w:szCs w:val="20"/>
              </w:rPr>
              <w:t>som eks måling, geometri, statistikk, klokka (analog/digital</w:t>
            </w:r>
            <w:r w:rsidRPr="00180361">
              <w:rPr>
                <w:b w:val="0"/>
                <w:sz w:val="20"/>
              </w:rPr>
              <w:t>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E54738E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7E6" w:rsidRPr="00033B2A" w14:paraId="7A5B8C97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399348D2" w14:textId="77777777" w:rsidR="00A12B7C" w:rsidRPr="00CF5B4E" w:rsidRDefault="00A12B7C" w:rsidP="00A12B7C">
            <w:pPr>
              <w:tabs>
                <w:tab w:val="left" w:pos="2835"/>
              </w:tabs>
              <w:ind w:right="-709"/>
            </w:pPr>
            <w:r w:rsidRPr="00CF5B4E">
              <w:t>Gjennomførte tiltak</w:t>
            </w:r>
          </w:p>
          <w:p w14:paraId="625D7901" w14:textId="5598BCB3" w:rsidR="00A12B7C" w:rsidRDefault="00A12B7C" w:rsidP="00A12B7C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Beskriv innhold i tiltak som er gjennomført</w:t>
            </w:r>
            <w:r w:rsidRPr="007D104E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 xml:space="preserve">eksempelvis </w:t>
            </w:r>
            <w:r w:rsidR="0072327C">
              <w:rPr>
                <w:b w:val="0"/>
                <w:sz w:val="20"/>
              </w:rPr>
              <w:br/>
            </w:r>
            <w:r w:rsidRPr="007D104E">
              <w:rPr>
                <w:b w:val="0"/>
                <w:sz w:val="20"/>
              </w:rPr>
              <w:t>materiell, lær</w:t>
            </w:r>
            <w:r>
              <w:rPr>
                <w:b w:val="0"/>
                <w:sz w:val="20"/>
              </w:rPr>
              <w:t xml:space="preserve">ingsstrategi, kompetansemål for hvilket trinn. </w:t>
            </w:r>
            <w:r w:rsidR="0072327C">
              <w:rPr>
                <w:b w:val="0"/>
                <w:sz w:val="20"/>
              </w:rPr>
              <w:br/>
            </w:r>
            <w:r w:rsidRPr="0039649B">
              <w:rPr>
                <w:bCs w:val="0"/>
                <w:sz w:val="20"/>
              </w:rPr>
              <w:t xml:space="preserve">Ikke beskriv </w:t>
            </w:r>
            <w:r w:rsidR="00441C64">
              <w:rPr>
                <w:bCs w:val="0"/>
                <w:sz w:val="20"/>
              </w:rPr>
              <w:br/>
            </w:r>
            <w:r w:rsidRPr="0039649B">
              <w:rPr>
                <w:bCs w:val="0"/>
                <w:sz w:val="20"/>
              </w:rPr>
              <w:t>organisering</w:t>
            </w:r>
          </w:p>
          <w:p w14:paraId="37124313" w14:textId="36F7F79A" w:rsidR="008C290F" w:rsidRDefault="00A12B7C" w:rsidP="00A12B7C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  <w:sz w:val="20"/>
              </w:rPr>
              <w:t>Elevens opplevelse av egen mestring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2A40B8A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EE2" w:rsidRPr="00033B2A" w14:paraId="0AB6AFB7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3700E66E" w14:textId="20BF229D" w:rsidR="008C45FC" w:rsidRPr="008C45FC" w:rsidRDefault="008C45FC" w:rsidP="008C45FC">
            <w:pPr>
              <w:tabs>
                <w:tab w:val="left" w:pos="2835"/>
              </w:tabs>
              <w:ind w:right="-709"/>
            </w:pPr>
            <w:r w:rsidRPr="008C45FC">
              <w:t xml:space="preserve">Følger eleven trinnets kompetansemål? </w:t>
            </w:r>
            <w:r w:rsidR="00D92966">
              <w:br/>
            </w:r>
            <w:r w:rsidRPr="008C45FC">
              <w:t>Ja</w:t>
            </w:r>
            <w:sdt>
              <w:sdtPr>
                <w:id w:val="6015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45FC">
              <w:t xml:space="preserve"> eller Nei</w:t>
            </w:r>
            <w:sdt>
              <w:sdtPr>
                <w:id w:val="15098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02C58B" w14:textId="3894DD35" w:rsidR="00050EE2" w:rsidRPr="00CF5B4E" w:rsidRDefault="008C45FC" w:rsidP="008C45FC">
            <w:pPr>
              <w:tabs>
                <w:tab w:val="left" w:pos="2835"/>
              </w:tabs>
              <w:ind w:right="-709"/>
            </w:pPr>
            <w:r w:rsidRPr="008C45FC">
              <w:rPr>
                <w:b w:val="0"/>
                <w:sz w:val="20"/>
              </w:rPr>
              <w:t>Hvis nei, hvilket kompetansemål følger ikke eleven.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B61318C" w14:textId="77777777" w:rsidR="00050EE2" w:rsidRPr="00033B2A" w:rsidRDefault="00050EE2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7FA9AB" w14:textId="77777777" w:rsidR="008C290F" w:rsidRDefault="008C290F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17481C" w:rsidRPr="00033B2A" w14:paraId="29E6A5CC" w14:textId="77777777" w:rsidTr="0043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459CC2B6" w14:textId="77777777" w:rsidR="008C290F" w:rsidRPr="001772B7" w:rsidRDefault="008C290F" w:rsidP="00A46D61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>Engelsk</w:t>
            </w:r>
          </w:p>
        </w:tc>
      </w:tr>
      <w:tr w:rsidR="004577E6" w:rsidRPr="00033B2A" w14:paraId="098BB40B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1073493F" w14:textId="77777777" w:rsidR="008C290F" w:rsidRPr="00FB45A3" w:rsidRDefault="008C290F" w:rsidP="00A46D61">
            <w:pPr>
              <w:tabs>
                <w:tab w:val="left" w:pos="2835"/>
              </w:tabs>
              <w:ind w:right="-709"/>
            </w:pPr>
            <w:r w:rsidRPr="00FB45A3">
              <w:t>Muntlig</w:t>
            </w:r>
          </w:p>
          <w:p w14:paraId="31CDA9F7" w14:textId="77777777" w:rsidR="008C290F" w:rsidRPr="002D7432" w:rsidRDefault="008C290F" w:rsidP="00A46D61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2D7432">
              <w:rPr>
                <w:b w:val="0"/>
                <w:sz w:val="20"/>
              </w:rPr>
              <w:t>Hvordan uttrykker eleven seg?</w:t>
            </w:r>
          </w:p>
          <w:p w14:paraId="39FE256C" w14:textId="77777777" w:rsidR="008C290F" w:rsidRPr="005C3366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2D7432">
              <w:rPr>
                <w:b w:val="0"/>
                <w:sz w:val="20"/>
              </w:rPr>
              <w:t>(ordforråd, uttale)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5EE7F04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90F" w:rsidRPr="00033B2A" w14:paraId="53102C7E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4F86B993" w14:textId="77777777" w:rsidR="008C290F" w:rsidRPr="00FB45A3" w:rsidRDefault="008C290F" w:rsidP="00A46D61">
            <w:pPr>
              <w:tabs>
                <w:tab w:val="left" w:pos="2835"/>
              </w:tabs>
              <w:ind w:right="-709"/>
            </w:pPr>
            <w:r w:rsidRPr="00FB45A3">
              <w:t>Lesing</w:t>
            </w:r>
          </w:p>
          <w:p w14:paraId="7E8A235A" w14:textId="77777777" w:rsidR="008C290F" w:rsidRPr="002D7432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  <w:sz w:val="20"/>
              </w:rPr>
              <w:t>H</w:t>
            </w:r>
            <w:r w:rsidRPr="002D7432">
              <w:rPr>
                <w:b w:val="0"/>
                <w:sz w:val="20"/>
              </w:rPr>
              <w:t>vo</w:t>
            </w:r>
            <w:r>
              <w:rPr>
                <w:b w:val="0"/>
                <w:sz w:val="20"/>
              </w:rPr>
              <w:t xml:space="preserve">rdan er elevens leseforståelse og </w:t>
            </w:r>
            <w:r>
              <w:rPr>
                <w:b w:val="0"/>
                <w:sz w:val="20"/>
              </w:rPr>
              <w:br/>
            </w:r>
            <w:r w:rsidRPr="002D7432">
              <w:rPr>
                <w:b w:val="0"/>
                <w:sz w:val="20"/>
              </w:rPr>
              <w:t>leselyst?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47B2391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7E6" w:rsidRPr="00033B2A" w14:paraId="5967C6B3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2E87CE2B" w14:textId="77777777" w:rsidR="008C290F" w:rsidRPr="00FB45A3" w:rsidRDefault="008C290F" w:rsidP="00A46D61">
            <w:pPr>
              <w:tabs>
                <w:tab w:val="left" w:pos="2835"/>
              </w:tabs>
              <w:ind w:right="-709"/>
            </w:pPr>
            <w:r w:rsidRPr="00FB45A3">
              <w:t>Skriftlig</w:t>
            </w:r>
          </w:p>
          <w:p w14:paraId="2AFD0CC8" w14:textId="77777777" w:rsidR="008C290F" w:rsidRPr="002D7432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 w:rsidRPr="00340AA8">
              <w:rPr>
                <w:b w:val="0"/>
                <w:sz w:val="20"/>
              </w:rPr>
              <w:t xml:space="preserve">Formuleringsevne og </w:t>
            </w:r>
            <w:r w:rsidRPr="00340AA8">
              <w:rPr>
                <w:b w:val="0"/>
                <w:sz w:val="20"/>
              </w:rPr>
              <w:br/>
              <w:t>rettskrivningsferdigheter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8E0213C" w14:textId="46885943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3EE" w:rsidRPr="00033B2A" w14:paraId="41ACE202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C2EF3D5" w14:textId="77777777" w:rsidR="00AF63EE" w:rsidRPr="00CF5B4E" w:rsidRDefault="00AF63EE" w:rsidP="00AF63EE">
            <w:pPr>
              <w:tabs>
                <w:tab w:val="left" w:pos="2835"/>
              </w:tabs>
              <w:ind w:right="-709"/>
            </w:pPr>
            <w:r w:rsidRPr="00CF5B4E">
              <w:t>Gjennomførte tiltak</w:t>
            </w:r>
          </w:p>
          <w:p w14:paraId="004CD899" w14:textId="1E243180" w:rsidR="00AF63EE" w:rsidRDefault="00AF63EE" w:rsidP="00AF63EE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Beskriv innhold i tiltak som er gjennomført</w:t>
            </w:r>
            <w:r w:rsidRPr="007D104E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eksempelvis</w:t>
            </w:r>
            <w:r w:rsidR="0072327C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 xml:space="preserve"> </w:t>
            </w:r>
            <w:r w:rsidRPr="007D104E">
              <w:rPr>
                <w:b w:val="0"/>
                <w:sz w:val="20"/>
              </w:rPr>
              <w:t>materiell, lær</w:t>
            </w:r>
            <w:r>
              <w:rPr>
                <w:b w:val="0"/>
                <w:sz w:val="20"/>
              </w:rPr>
              <w:t>ingsstrategi, kompetansemål for hvilket trinn.</w:t>
            </w:r>
            <w:r w:rsidR="0072327C">
              <w:rPr>
                <w:b w:val="0"/>
                <w:sz w:val="20"/>
              </w:rPr>
              <w:br/>
            </w:r>
            <w:r w:rsidRPr="0039649B">
              <w:rPr>
                <w:bCs w:val="0"/>
                <w:sz w:val="20"/>
              </w:rPr>
              <w:t>Ikke beskriv organisering</w:t>
            </w:r>
          </w:p>
          <w:p w14:paraId="65CAE830" w14:textId="77777777" w:rsidR="00AF63EE" w:rsidRDefault="00AF63EE" w:rsidP="00AF63EE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  <w:sz w:val="20"/>
              </w:rPr>
              <w:t>Elevens opplevelse av egen mestring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43A7525" w14:textId="77777777" w:rsidR="00AF63EE" w:rsidRPr="00033B2A" w:rsidRDefault="00AF63EE" w:rsidP="00AF63EE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7E6" w:rsidRPr="00033B2A" w14:paraId="51B51FFE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167FB4A" w14:textId="4A32FFC9" w:rsidR="008C45FC" w:rsidRPr="008C45FC" w:rsidRDefault="008C45FC" w:rsidP="008C45FC">
            <w:pPr>
              <w:tabs>
                <w:tab w:val="left" w:pos="2835"/>
              </w:tabs>
              <w:ind w:right="-709"/>
            </w:pPr>
            <w:r w:rsidRPr="008C45FC">
              <w:t xml:space="preserve">Følger eleven trinnets kompetansemål? </w:t>
            </w:r>
            <w:r w:rsidR="00D92966">
              <w:br/>
            </w:r>
            <w:r w:rsidRPr="008C45FC">
              <w:t>Ja</w:t>
            </w:r>
            <w:sdt>
              <w:sdtPr>
                <w:id w:val="5984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45FC">
              <w:t xml:space="preserve"> eller Nei</w:t>
            </w:r>
            <w:sdt>
              <w:sdtPr>
                <w:id w:val="-17273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D01F73" w14:textId="0D1FF338" w:rsidR="00AF63EE" w:rsidRPr="00CF5B4E" w:rsidRDefault="008C45FC" w:rsidP="008C45FC">
            <w:pPr>
              <w:tabs>
                <w:tab w:val="left" w:pos="2835"/>
              </w:tabs>
              <w:ind w:right="-709"/>
            </w:pPr>
            <w:r w:rsidRPr="008C45FC">
              <w:rPr>
                <w:b w:val="0"/>
                <w:sz w:val="20"/>
              </w:rPr>
              <w:t>Hvis nei, hvilket kompetansemål følger ikke eleven.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2535373" w14:textId="77777777" w:rsidR="00AF63EE" w:rsidRPr="00033B2A" w:rsidRDefault="00AF63EE" w:rsidP="00AF63EE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993C7A" w14:textId="77777777" w:rsidR="00050EE2" w:rsidRDefault="00050EE2" w:rsidP="00A46D61">
      <w:pPr>
        <w:ind w:right="-709"/>
        <w:rPr>
          <w:bCs/>
        </w:rPr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17481C" w:rsidRPr="00033B2A" w14:paraId="7BDFA586" w14:textId="77777777" w:rsidTr="0043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0DB1DFB4" w14:textId="77777777" w:rsidR="008C290F" w:rsidRPr="001772B7" w:rsidRDefault="008C290F" w:rsidP="00A46D61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>Kunnskapsfag: KRLE, samfunnsfag og naturfag</w:t>
            </w:r>
          </w:p>
        </w:tc>
      </w:tr>
      <w:tr w:rsidR="008526FB" w:rsidRPr="00033B2A" w14:paraId="17C7DEF5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4DDDFB2B" w14:textId="7CE59D92" w:rsidR="008C290F" w:rsidRPr="00FB45A3" w:rsidRDefault="008C290F" w:rsidP="00A46D61">
            <w:pPr>
              <w:tabs>
                <w:tab w:val="left" w:pos="2835"/>
              </w:tabs>
              <w:ind w:right="-709"/>
            </w:pPr>
            <w:r w:rsidRPr="00FB45A3">
              <w:t>Eleven</w:t>
            </w:r>
            <w:r w:rsidR="005808C6">
              <w:t>s</w:t>
            </w:r>
            <w:r w:rsidRPr="00FB45A3">
              <w:t xml:space="preserve"> interesse for fagene?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7F97344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90F" w:rsidRPr="00033B2A" w14:paraId="70B5FF9C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69C11C04" w14:textId="77777777" w:rsidR="008C290F" w:rsidRPr="00FB45A3" w:rsidRDefault="008C290F" w:rsidP="00A46D61">
            <w:pPr>
              <w:tabs>
                <w:tab w:val="left" w:pos="2835"/>
              </w:tabs>
              <w:ind w:right="-709"/>
            </w:pPr>
            <w:r w:rsidRPr="00FB45A3">
              <w:t>Forståelse for fagbegreper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05CBC71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6FB" w:rsidRPr="00033B2A" w14:paraId="5800FFF9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111BE53B" w14:textId="77777777" w:rsidR="008C290F" w:rsidRPr="00FB45A3" w:rsidRDefault="008C290F" w:rsidP="00A46D61">
            <w:pPr>
              <w:tabs>
                <w:tab w:val="left" w:pos="2835"/>
              </w:tabs>
              <w:ind w:right="-709"/>
            </w:pPr>
            <w:r w:rsidRPr="00FB45A3">
              <w:t>Læringsstrategier</w:t>
            </w:r>
          </w:p>
          <w:p w14:paraId="7635CF17" w14:textId="23BFE2AA" w:rsidR="000E5499" w:rsidRDefault="008C290F" w:rsidP="00202CDD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>Evne til å innhente informasjon fra ulike kilder</w:t>
            </w:r>
            <w:r w:rsidR="00804885">
              <w:rPr>
                <w:b w:val="0"/>
              </w:rPr>
              <w:t>; bruke</w:t>
            </w:r>
            <w:r w:rsidR="0072327C">
              <w:rPr>
                <w:b w:val="0"/>
              </w:rPr>
              <w:br/>
            </w:r>
            <w:r w:rsidR="00804885">
              <w:rPr>
                <w:b w:val="0"/>
              </w:rPr>
              <w:t xml:space="preserve"> </w:t>
            </w:r>
            <w:r w:rsidR="008615C4">
              <w:rPr>
                <w:b w:val="0"/>
              </w:rPr>
              <w:t>tidligere</w:t>
            </w:r>
            <w:r w:rsidR="00DF6DA6">
              <w:rPr>
                <w:b w:val="0"/>
              </w:rPr>
              <w:br/>
            </w:r>
            <w:r w:rsidR="008615C4">
              <w:rPr>
                <w:b w:val="0"/>
              </w:rPr>
              <w:t>tilegnet kunnskap</w:t>
            </w:r>
            <w:r w:rsidR="00A30D78">
              <w:rPr>
                <w:b w:val="0"/>
              </w:rPr>
              <w:t xml:space="preserve">, </w:t>
            </w:r>
            <w:r w:rsidR="00E13088">
              <w:rPr>
                <w:b w:val="0"/>
              </w:rPr>
              <w:t>BISON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9568A36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3EE" w:rsidRPr="00033B2A" w14:paraId="4DCE8847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266BEFDD" w14:textId="77777777" w:rsidR="00AF63EE" w:rsidRPr="00CF5B4E" w:rsidRDefault="00AF63EE" w:rsidP="00AF63EE">
            <w:pPr>
              <w:tabs>
                <w:tab w:val="left" w:pos="2835"/>
              </w:tabs>
              <w:ind w:right="-709"/>
            </w:pPr>
            <w:r w:rsidRPr="00CF5B4E">
              <w:t>Gjennomførte tiltak</w:t>
            </w:r>
          </w:p>
          <w:p w14:paraId="15DDBAF1" w14:textId="7E779FB2" w:rsidR="00AF63EE" w:rsidRDefault="00AF63EE" w:rsidP="00AF63EE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Beskriv innhold i tiltak som er gjennomført</w:t>
            </w:r>
            <w:r w:rsidRPr="007D104E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 xml:space="preserve">eksempelvis </w:t>
            </w:r>
            <w:r w:rsidR="0072327C">
              <w:rPr>
                <w:b w:val="0"/>
                <w:sz w:val="20"/>
              </w:rPr>
              <w:br/>
            </w:r>
            <w:r w:rsidRPr="007D104E">
              <w:rPr>
                <w:b w:val="0"/>
                <w:sz w:val="20"/>
              </w:rPr>
              <w:t>materiell, lær</w:t>
            </w:r>
            <w:r>
              <w:rPr>
                <w:b w:val="0"/>
                <w:sz w:val="20"/>
              </w:rPr>
              <w:t>ingsstrategi, kompetansemål for hvilket trinn.</w:t>
            </w:r>
            <w:r w:rsidR="0072327C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 xml:space="preserve"> </w:t>
            </w:r>
            <w:r w:rsidRPr="0039649B">
              <w:rPr>
                <w:bCs w:val="0"/>
                <w:sz w:val="20"/>
              </w:rPr>
              <w:t>Ikke beskriv organisering</w:t>
            </w:r>
          </w:p>
          <w:p w14:paraId="07D1A92B" w14:textId="77777777" w:rsidR="00AF63EE" w:rsidRPr="00175A78" w:rsidRDefault="00AF63EE" w:rsidP="00AF63EE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  <w:sz w:val="20"/>
              </w:rPr>
              <w:t>Elevens opplevelse av egen mestring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153902B" w14:textId="77777777" w:rsidR="00AF63EE" w:rsidRPr="00033B2A" w:rsidRDefault="00AF63EE" w:rsidP="00AF63EE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6FB" w:rsidRPr="00033B2A" w14:paraId="59BDA132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3AC9CD08" w14:textId="0670BB5F" w:rsidR="008C45FC" w:rsidRPr="008C45FC" w:rsidRDefault="008C45FC" w:rsidP="008C45FC">
            <w:pPr>
              <w:tabs>
                <w:tab w:val="left" w:pos="2835"/>
              </w:tabs>
              <w:ind w:right="-709"/>
            </w:pPr>
            <w:r w:rsidRPr="008C45FC">
              <w:t xml:space="preserve">Følger eleven trinnets kompetansemål? </w:t>
            </w:r>
            <w:r w:rsidR="00D92966">
              <w:br/>
            </w:r>
            <w:r w:rsidRPr="008C45FC">
              <w:t>Ja</w:t>
            </w:r>
            <w:sdt>
              <w:sdtPr>
                <w:id w:val="11074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45FC">
              <w:t xml:space="preserve"> eller Nei</w:t>
            </w:r>
            <w:sdt>
              <w:sdtPr>
                <w:id w:val="-1878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5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9C4100" w14:textId="6ACB8A17" w:rsidR="00AF63EE" w:rsidRPr="00CF5B4E" w:rsidRDefault="008C45FC" w:rsidP="008C45FC">
            <w:pPr>
              <w:tabs>
                <w:tab w:val="left" w:pos="2835"/>
              </w:tabs>
              <w:ind w:right="-709"/>
            </w:pPr>
            <w:r w:rsidRPr="008C45FC">
              <w:rPr>
                <w:b w:val="0"/>
                <w:sz w:val="20"/>
              </w:rPr>
              <w:t>Hvis nei, hvilket kompetansemål følger ikke eleven.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F765592" w14:textId="77777777" w:rsidR="00AF63EE" w:rsidRPr="00033B2A" w:rsidRDefault="00AF63EE" w:rsidP="00AF63EE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DDEF3A" w14:textId="77777777" w:rsidR="008C290F" w:rsidRDefault="008C290F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17481C" w:rsidRPr="00033B2A" w14:paraId="29464D65" w14:textId="77777777" w:rsidTr="0043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0F2F6BC6" w14:textId="77777777" w:rsidR="008C290F" w:rsidRPr="001772B7" w:rsidRDefault="008C290F" w:rsidP="00A46D61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>Praktiske/estetiske fag</w:t>
            </w:r>
          </w:p>
        </w:tc>
      </w:tr>
      <w:tr w:rsidR="004577E6" w:rsidRPr="00033B2A" w14:paraId="68A45C2F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0913D397" w14:textId="3860F351" w:rsidR="008C290F" w:rsidRPr="005C3366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 xml:space="preserve">Beskriv elevens ferdigheter gjennomføring av oppgaver, </w:t>
            </w:r>
            <w:r w:rsidR="00DF6DA6">
              <w:rPr>
                <w:b w:val="0"/>
              </w:rPr>
              <w:br/>
            </w:r>
            <w:r>
              <w:rPr>
                <w:b w:val="0"/>
              </w:rPr>
              <w:t>engasjement, ideer og interesse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8A90EA9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715B68" w14:textId="77777777" w:rsidR="008C290F" w:rsidRDefault="008C290F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17481C" w:rsidRPr="00033B2A" w14:paraId="3AA1BF4B" w14:textId="77777777" w:rsidTr="0043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0BCC6094" w14:textId="77777777" w:rsidR="008C290F" w:rsidRPr="001772B7" w:rsidRDefault="008C290F" w:rsidP="00A46D61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>Kroppsøving, motoriske- og adl ferdigheter</w:t>
            </w:r>
          </w:p>
        </w:tc>
      </w:tr>
      <w:tr w:rsidR="004577E6" w:rsidRPr="00033B2A" w14:paraId="32A84C8A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6A347C8E" w14:textId="7283FDDE" w:rsidR="008C290F" w:rsidRPr="005C3366" w:rsidRDefault="008C290F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 xml:space="preserve">Beskriv elevens grovmotorikk, koordinasjon, </w:t>
            </w:r>
            <w:r w:rsidR="0072327C">
              <w:rPr>
                <w:b w:val="0"/>
              </w:rPr>
              <w:br/>
            </w:r>
            <w:r>
              <w:rPr>
                <w:b w:val="0"/>
              </w:rPr>
              <w:t>individuelle aktiviteter og lagspill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A9B4B65" w14:textId="77777777" w:rsidR="008C290F" w:rsidRPr="00033B2A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A6B" w:rsidRPr="00033B2A" w14:paraId="7C489736" w14:textId="77777777" w:rsidTr="0043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left w:val="single" w:sz="4" w:space="0" w:color="auto"/>
            </w:tcBorders>
          </w:tcPr>
          <w:p w14:paraId="7D8D24DE" w14:textId="77777777" w:rsidR="00915A6B" w:rsidRPr="00915A6B" w:rsidRDefault="00915A6B" w:rsidP="00A46D61">
            <w:pPr>
              <w:tabs>
                <w:tab w:val="left" w:pos="2835"/>
              </w:tabs>
              <w:ind w:right="-709"/>
              <w:rPr>
                <w:b w:val="0"/>
              </w:rPr>
            </w:pPr>
            <w:r>
              <w:rPr>
                <w:b w:val="0"/>
              </w:rPr>
              <w:t>Beskriv elevens finmotorikk,</w:t>
            </w:r>
            <w:r>
              <w:rPr>
                <w:b w:val="0"/>
              </w:rPr>
              <w:br/>
              <w:t xml:space="preserve">hånddominans, blyantgrep og </w:t>
            </w:r>
            <w:r w:rsidR="00970851">
              <w:rPr>
                <w:b w:val="0"/>
              </w:rPr>
              <w:br/>
            </w:r>
            <w:r>
              <w:rPr>
                <w:b w:val="0"/>
              </w:rPr>
              <w:t>presisjon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ACC5794" w14:textId="77777777" w:rsidR="00915A6B" w:rsidRPr="00033B2A" w:rsidRDefault="00915A6B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DDF9A4" w14:textId="77777777" w:rsidR="008C290F" w:rsidRDefault="008C290F" w:rsidP="00A46D61">
      <w:pPr>
        <w:tabs>
          <w:tab w:val="left" w:pos="2835"/>
        </w:tabs>
        <w:ind w:right="-709"/>
      </w:pPr>
    </w:p>
    <w:tbl>
      <w:tblPr>
        <w:tblStyle w:val="Rutenettabell2-uthevingsfarge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7481C" w:rsidRPr="00033B2A" w14:paraId="4EFC6041" w14:textId="77777777" w:rsidTr="0043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631F9DFA" w14:textId="77777777" w:rsidR="008C290F" w:rsidRPr="001772B7" w:rsidRDefault="008C290F" w:rsidP="00A46D61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>Oppsummering og vurdering</w:t>
            </w:r>
          </w:p>
        </w:tc>
      </w:tr>
      <w:tr w:rsidR="008C290F" w:rsidRPr="00033B2A" w14:paraId="7B430736" w14:textId="77777777" w:rsidTr="0043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14:paraId="43056EB0" w14:textId="77777777" w:rsidR="008C290F" w:rsidRPr="00B21A61" w:rsidRDefault="008C290F" w:rsidP="00A46D61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B21A61">
              <w:rPr>
                <w:b w:val="0"/>
                <w:sz w:val="20"/>
              </w:rPr>
              <w:t xml:space="preserve">Her tar du stilling til, og vurderer/oppsummerer om eleven har/ikke har tilfredsstillende utbytte av den ordinære opplæringen/undervisningen </w:t>
            </w:r>
            <w:proofErr w:type="spellStart"/>
            <w:r w:rsidRPr="00B21A61">
              <w:rPr>
                <w:b w:val="0"/>
                <w:sz w:val="20"/>
              </w:rPr>
              <w:t>mht</w:t>
            </w:r>
            <w:proofErr w:type="spellEnd"/>
            <w:r w:rsidRPr="00B21A61">
              <w:rPr>
                <w:b w:val="0"/>
                <w:sz w:val="20"/>
              </w:rPr>
              <w:t xml:space="preserve"> måloppnåelse og/eller trinnets organisering</w:t>
            </w:r>
          </w:p>
          <w:p w14:paraId="42741DF2" w14:textId="77777777" w:rsidR="008C290F" w:rsidRPr="00B21A61" w:rsidRDefault="008C290F" w:rsidP="00A46D61">
            <w:pPr>
              <w:pStyle w:val="Listeavsnitt"/>
              <w:numPr>
                <w:ilvl w:val="0"/>
                <w:numId w:val="1"/>
              </w:num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B21A61">
              <w:rPr>
                <w:b w:val="0"/>
                <w:sz w:val="20"/>
              </w:rPr>
              <w:t>Elevens mestrings og funksjonsnivå, læringsforutsetninger og utviklingsmuligheter</w:t>
            </w:r>
          </w:p>
          <w:p w14:paraId="7BAD95BE" w14:textId="77777777" w:rsidR="008C290F" w:rsidRPr="00B21A61" w:rsidRDefault="008C290F" w:rsidP="00A46D61">
            <w:pPr>
              <w:pStyle w:val="Listeavsnitt"/>
              <w:numPr>
                <w:ilvl w:val="0"/>
                <w:numId w:val="1"/>
              </w:num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B21A61">
              <w:rPr>
                <w:b w:val="0"/>
                <w:sz w:val="20"/>
              </w:rPr>
              <w:t>Hvordan det ordinære/tilrettelagte opplæringstilbudet påvirker elevens læring</w:t>
            </w:r>
          </w:p>
          <w:p w14:paraId="4D568924" w14:textId="77777777" w:rsidR="008C290F" w:rsidRPr="00B21A61" w:rsidRDefault="008C290F" w:rsidP="00A46D61">
            <w:pPr>
              <w:pStyle w:val="Listeavsnitt"/>
              <w:numPr>
                <w:ilvl w:val="0"/>
                <w:numId w:val="1"/>
              </w:num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B21A61">
              <w:rPr>
                <w:b w:val="0"/>
                <w:sz w:val="20"/>
              </w:rPr>
              <w:t>Om eleven har særskilt behov</w:t>
            </w:r>
          </w:p>
          <w:p w14:paraId="0BD8124F" w14:textId="77777777" w:rsidR="008C290F" w:rsidRPr="00E17C3B" w:rsidRDefault="008C290F" w:rsidP="00A46D61">
            <w:pPr>
              <w:pStyle w:val="Listeavsnitt"/>
              <w:numPr>
                <w:ilvl w:val="0"/>
                <w:numId w:val="1"/>
              </w:numPr>
              <w:tabs>
                <w:tab w:val="left" w:pos="2835"/>
              </w:tabs>
              <w:ind w:right="-709"/>
              <w:rPr>
                <w:b w:val="0"/>
              </w:rPr>
            </w:pPr>
            <w:r w:rsidRPr="00B21A61">
              <w:rPr>
                <w:b w:val="0"/>
                <w:sz w:val="20"/>
              </w:rPr>
              <w:t xml:space="preserve">Forholdet til den nedre grensen for hva som er tilfredsstillende utbytte. </w:t>
            </w:r>
          </w:p>
        </w:tc>
      </w:tr>
    </w:tbl>
    <w:p w14:paraId="55788A64" w14:textId="77777777" w:rsidR="008C290F" w:rsidRPr="00B21A61" w:rsidRDefault="008C290F" w:rsidP="00A46D61">
      <w:pPr>
        <w:tabs>
          <w:tab w:val="left" w:pos="2835"/>
        </w:tabs>
        <w:ind w:right="-709"/>
        <w:rPr>
          <w:sz w:val="18"/>
        </w:rPr>
      </w:pPr>
    </w:p>
    <w:tbl>
      <w:tblPr>
        <w:tblStyle w:val="Rutenettabell2-uthevingsfarge11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3331"/>
        <w:gridCol w:w="3756"/>
      </w:tblGrid>
      <w:tr w:rsidR="0017481C" w:rsidRPr="00033B2A" w14:paraId="28C77546" w14:textId="77777777" w:rsidTr="00542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0C620E33" w14:textId="77777777" w:rsidR="008C290F" w:rsidRPr="001772B7" w:rsidRDefault="008C290F" w:rsidP="00A46D61">
            <w:pPr>
              <w:pStyle w:val="Overskrift3"/>
              <w:tabs>
                <w:tab w:val="left" w:pos="2835"/>
              </w:tabs>
              <w:ind w:right="-709"/>
              <w:outlineLvl w:val="2"/>
              <w:rPr>
                <w:b/>
              </w:rPr>
            </w:pPr>
            <w:r>
              <w:rPr>
                <w:b/>
              </w:rPr>
              <w:t>Rapporten er utarbeidet av:</w:t>
            </w:r>
          </w:p>
        </w:tc>
      </w:tr>
      <w:tr w:rsidR="008D4B18" w:rsidRPr="00B21A61" w14:paraId="0735C1BB" w14:textId="77777777" w:rsidTr="0054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single" w:sz="4" w:space="0" w:color="auto"/>
            </w:tcBorders>
          </w:tcPr>
          <w:p w14:paraId="06EAC17F" w14:textId="77777777" w:rsidR="008C290F" w:rsidRPr="00B21A61" w:rsidRDefault="008C290F" w:rsidP="00A46D61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  <w:r w:rsidRPr="00B21A61">
              <w:rPr>
                <w:b w:val="0"/>
                <w:sz w:val="20"/>
              </w:rPr>
              <w:t>Kontaktlærer/pedagog</w:t>
            </w:r>
          </w:p>
          <w:p w14:paraId="60592B33" w14:textId="4C1A8891" w:rsidR="008C290F" w:rsidRDefault="008C290F" w:rsidP="00A46D61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</w:p>
          <w:p w14:paraId="30F60AAD" w14:textId="77777777" w:rsidR="00434970" w:rsidRDefault="00434970" w:rsidP="00A46D61">
            <w:pPr>
              <w:tabs>
                <w:tab w:val="left" w:pos="2835"/>
              </w:tabs>
              <w:ind w:right="-709"/>
              <w:rPr>
                <w:bCs w:val="0"/>
                <w:sz w:val="20"/>
              </w:rPr>
            </w:pPr>
          </w:p>
          <w:p w14:paraId="770DC80D" w14:textId="2897BDCD" w:rsidR="00434970" w:rsidRPr="00B21A61" w:rsidRDefault="00434970" w:rsidP="00A46D61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</w:p>
        </w:tc>
        <w:tc>
          <w:tcPr>
            <w:tcW w:w="3331" w:type="dxa"/>
            <w:tcBorders>
              <w:right w:val="single" w:sz="4" w:space="0" w:color="auto"/>
            </w:tcBorders>
          </w:tcPr>
          <w:p w14:paraId="66C08D49" w14:textId="77777777" w:rsidR="008C290F" w:rsidRPr="00B21A61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21A61">
              <w:rPr>
                <w:sz w:val="20"/>
              </w:rPr>
              <w:t>Dato: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14:paraId="03F91F63" w14:textId="77777777" w:rsidR="008C290F" w:rsidRPr="00B21A61" w:rsidRDefault="008C290F" w:rsidP="00A46D61">
            <w:pPr>
              <w:tabs>
                <w:tab w:val="left" w:pos="2835"/>
              </w:tabs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21A61">
              <w:rPr>
                <w:sz w:val="20"/>
              </w:rPr>
              <w:t>Underskrift:</w:t>
            </w:r>
          </w:p>
        </w:tc>
      </w:tr>
      <w:tr w:rsidR="008C290F" w:rsidRPr="00B21A61" w14:paraId="40FBD5FF" w14:textId="77777777" w:rsidTr="00542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left w:val="single" w:sz="4" w:space="0" w:color="auto"/>
            </w:tcBorders>
          </w:tcPr>
          <w:p w14:paraId="3455CF38" w14:textId="1AA7CAC4" w:rsidR="008C290F" w:rsidRDefault="008C290F" w:rsidP="00A46D61">
            <w:pPr>
              <w:tabs>
                <w:tab w:val="left" w:pos="2835"/>
              </w:tabs>
              <w:ind w:right="-709"/>
              <w:rPr>
                <w:bCs w:val="0"/>
                <w:sz w:val="20"/>
              </w:rPr>
            </w:pPr>
            <w:r w:rsidRPr="00B21A61">
              <w:rPr>
                <w:b w:val="0"/>
                <w:sz w:val="20"/>
              </w:rPr>
              <w:t>Re</w:t>
            </w:r>
            <w:r w:rsidR="00434970">
              <w:rPr>
                <w:b w:val="0"/>
                <w:sz w:val="20"/>
              </w:rPr>
              <w:t>k</w:t>
            </w:r>
            <w:r w:rsidRPr="00B21A61">
              <w:rPr>
                <w:b w:val="0"/>
                <w:sz w:val="20"/>
              </w:rPr>
              <w:t>tor</w:t>
            </w:r>
          </w:p>
          <w:p w14:paraId="46DD71DA" w14:textId="5043CCE8" w:rsidR="00434970" w:rsidRDefault="00434970" w:rsidP="00A46D61">
            <w:pPr>
              <w:tabs>
                <w:tab w:val="left" w:pos="2835"/>
              </w:tabs>
              <w:ind w:right="-709"/>
              <w:rPr>
                <w:bCs w:val="0"/>
                <w:sz w:val="20"/>
              </w:rPr>
            </w:pPr>
          </w:p>
          <w:p w14:paraId="5418C343" w14:textId="77777777" w:rsidR="00243D35" w:rsidRPr="00B21A61" w:rsidRDefault="00243D35" w:rsidP="00A46D61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</w:p>
          <w:p w14:paraId="5AFB583B" w14:textId="77777777" w:rsidR="008C290F" w:rsidRPr="00B21A61" w:rsidRDefault="008C290F" w:rsidP="00A46D61">
            <w:pPr>
              <w:tabs>
                <w:tab w:val="left" w:pos="2835"/>
              </w:tabs>
              <w:ind w:right="-709"/>
              <w:rPr>
                <w:b w:val="0"/>
                <w:sz w:val="20"/>
              </w:rPr>
            </w:pPr>
          </w:p>
        </w:tc>
        <w:tc>
          <w:tcPr>
            <w:tcW w:w="3331" w:type="dxa"/>
            <w:tcBorders>
              <w:right w:val="single" w:sz="4" w:space="0" w:color="auto"/>
            </w:tcBorders>
          </w:tcPr>
          <w:p w14:paraId="7774B4CF" w14:textId="77777777" w:rsidR="008C290F" w:rsidRPr="00B21A61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21A61">
              <w:rPr>
                <w:sz w:val="20"/>
              </w:rPr>
              <w:t>Dato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14:paraId="5349602F" w14:textId="77777777" w:rsidR="008C290F" w:rsidRPr="00B21A61" w:rsidRDefault="008C290F" w:rsidP="00A46D61">
            <w:pPr>
              <w:tabs>
                <w:tab w:val="left" w:pos="2835"/>
              </w:tabs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21A61">
              <w:rPr>
                <w:sz w:val="20"/>
              </w:rPr>
              <w:t>Underskrift:</w:t>
            </w:r>
          </w:p>
        </w:tc>
      </w:tr>
    </w:tbl>
    <w:p w14:paraId="184D7932" w14:textId="77777777" w:rsidR="008C290F" w:rsidRPr="00B21A61" w:rsidRDefault="008C290F" w:rsidP="00A46D61">
      <w:pPr>
        <w:tabs>
          <w:tab w:val="left" w:pos="2835"/>
        </w:tabs>
        <w:ind w:right="-709"/>
        <w:rPr>
          <w:sz w:val="18"/>
        </w:rPr>
      </w:pPr>
    </w:p>
    <w:sectPr w:rsidR="008C290F" w:rsidRPr="00B21A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AA7A0" w14:textId="77777777" w:rsidR="000D1B64" w:rsidRDefault="000D1B64">
      <w:pPr>
        <w:spacing w:after="0" w:line="240" w:lineRule="auto"/>
      </w:pPr>
      <w:r>
        <w:separator/>
      </w:r>
    </w:p>
  </w:endnote>
  <w:endnote w:type="continuationSeparator" w:id="0">
    <w:p w14:paraId="4B23D048" w14:textId="77777777" w:rsidR="000D1B64" w:rsidRDefault="000D1B64">
      <w:pPr>
        <w:spacing w:after="0" w:line="240" w:lineRule="auto"/>
      </w:pPr>
      <w:r>
        <w:continuationSeparator/>
      </w:r>
    </w:p>
  </w:endnote>
  <w:endnote w:type="continuationNotice" w:id="1">
    <w:p w14:paraId="13399FDE" w14:textId="77777777" w:rsidR="000D1B64" w:rsidRDefault="000D1B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298515"/>
      <w:docPartObj>
        <w:docPartGallery w:val="Page Numbers (Bottom of Page)"/>
        <w:docPartUnique/>
      </w:docPartObj>
    </w:sdtPr>
    <w:sdtEndPr/>
    <w:sdtContent>
      <w:p w14:paraId="76F44304" w14:textId="687D2CD0" w:rsidR="0095278F" w:rsidRDefault="0095278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8D">
          <w:rPr>
            <w:noProof/>
          </w:rPr>
          <w:t>1</w:t>
        </w:r>
        <w:r>
          <w:fldChar w:fldCharType="end"/>
        </w:r>
      </w:p>
    </w:sdtContent>
  </w:sdt>
  <w:p w14:paraId="13BBE8CA" w14:textId="77777777" w:rsidR="0095278F" w:rsidRDefault="009527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5A0E" w14:textId="77777777" w:rsidR="000D1B64" w:rsidRDefault="000D1B64">
      <w:pPr>
        <w:spacing w:after="0" w:line="240" w:lineRule="auto"/>
      </w:pPr>
      <w:r>
        <w:separator/>
      </w:r>
    </w:p>
  </w:footnote>
  <w:footnote w:type="continuationSeparator" w:id="0">
    <w:p w14:paraId="2D7A43D7" w14:textId="77777777" w:rsidR="000D1B64" w:rsidRDefault="000D1B64">
      <w:pPr>
        <w:spacing w:after="0" w:line="240" w:lineRule="auto"/>
      </w:pPr>
      <w:r>
        <w:continuationSeparator/>
      </w:r>
    </w:p>
  </w:footnote>
  <w:footnote w:type="continuationNotice" w:id="1">
    <w:p w14:paraId="1C13D10F" w14:textId="77777777" w:rsidR="000D1B64" w:rsidRDefault="000D1B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BFBC" w14:textId="77777777" w:rsidR="00495B3A" w:rsidRDefault="00915A6B" w:rsidP="0095278F">
    <w:pPr>
      <w:pStyle w:val="Default"/>
      <w:ind w:left="-709"/>
      <w:jc w:val="right"/>
      <w:rPr>
        <w:rFonts w:ascii="Times New Roman" w:hAnsi="Times New Roman" w:cs="Times New Roman"/>
        <w:b/>
        <w:lang w:val="nb-NO"/>
      </w:rPr>
    </w:pPr>
    <w:r>
      <w:rPr>
        <w:rFonts w:ascii="Times New Roman" w:hAnsi="Times New Roman" w:cs="Times New Roman"/>
        <w:noProof/>
        <w:lang w:val="nb-NO" w:eastAsia="nb-NO"/>
      </w:rPr>
      <w:drawing>
        <wp:inline distT="0" distB="0" distL="0" distR="0" wp14:anchorId="49941D5F" wp14:editId="5237AA84">
          <wp:extent cx="323850" cy="371475"/>
          <wp:effectExtent l="0" t="0" r="0" b="9525"/>
          <wp:docPr id="49" name="Bild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val="nb-NO" w:eastAsia="nb-NO"/>
      </w:rPr>
      <w:drawing>
        <wp:inline distT="0" distB="0" distL="0" distR="0" wp14:anchorId="3C955E19" wp14:editId="4947BE3F">
          <wp:extent cx="333375" cy="381000"/>
          <wp:effectExtent l="0" t="0" r="9525" b="0"/>
          <wp:docPr id="50" name="Bild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val="nb-NO" w:eastAsia="nb-NO"/>
      </w:rPr>
      <w:drawing>
        <wp:inline distT="0" distB="0" distL="0" distR="0" wp14:anchorId="605A5692" wp14:editId="04B7F729">
          <wp:extent cx="314325" cy="381000"/>
          <wp:effectExtent l="0" t="0" r="9525" b="0"/>
          <wp:docPr id="51" name="Bild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A3A61" w14:textId="77777777" w:rsidR="00495B3A" w:rsidRPr="00444220" w:rsidRDefault="00915A6B" w:rsidP="00A248EA">
    <w:pPr>
      <w:pStyle w:val="Default"/>
      <w:ind w:left="-709"/>
      <w:rPr>
        <w:rFonts w:ascii="Times New Roman" w:hAnsi="Times New Roman" w:cs="Times New Roman"/>
        <w:sz w:val="20"/>
        <w:szCs w:val="20"/>
        <w:lang w:val="nb-NO"/>
      </w:rPr>
    </w:pPr>
    <w:r w:rsidRPr="00444220">
      <w:rPr>
        <w:rFonts w:ascii="Times New Roman" w:hAnsi="Times New Roman" w:cs="Times New Roman"/>
        <w:sz w:val="20"/>
        <w:szCs w:val="20"/>
        <w:lang w:val="nb-NO"/>
      </w:rPr>
      <w:t>Interkommunal PP-tjeneste for Modum, Sigdal og Krødsherad</w:t>
    </w:r>
  </w:p>
  <w:p w14:paraId="4B6E8616" w14:textId="77777777" w:rsidR="00495B3A" w:rsidRPr="00444220" w:rsidRDefault="00915A6B" w:rsidP="00A248EA">
    <w:pPr>
      <w:pStyle w:val="Topptekst"/>
      <w:ind w:left="-709"/>
      <w:rPr>
        <w:sz w:val="20"/>
      </w:rPr>
    </w:pPr>
    <w:r w:rsidRPr="00444220">
      <w:rPr>
        <w:sz w:val="20"/>
      </w:rPr>
      <w:t xml:space="preserve">Rådhuset, Postboks 38, 3371 Vikersund – Tlf. 32 78 93 70 </w:t>
    </w:r>
  </w:p>
  <w:p w14:paraId="6A1AD494" w14:textId="77777777" w:rsidR="00495B3A" w:rsidRPr="00444220" w:rsidRDefault="00915A6B" w:rsidP="00495B3A">
    <w:pPr>
      <w:pStyle w:val="Topptekst"/>
      <w:jc w:val="right"/>
      <w:rPr>
        <w:rFonts w:cs="Times New Roman"/>
        <w:color w:val="808080" w:themeColor="background1" w:themeShade="80"/>
        <w:sz w:val="20"/>
      </w:rPr>
    </w:pPr>
    <w:r w:rsidRPr="00444220">
      <w:rPr>
        <w:rFonts w:cs="Times New Roman"/>
        <w:color w:val="808080" w:themeColor="background1" w:themeShade="80"/>
        <w:sz w:val="20"/>
      </w:rPr>
      <w:t xml:space="preserve">Unntatt offentlighet, jfr. </w:t>
    </w:r>
    <w:proofErr w:type="spellStart"/>
    <w:r w:rsidRPr="00444220">
      <w:rPr>
        <w:rFonts w:cs="Times New Roman"/>
        <w:color w:val="808080" w:themeColor="background1" w:themeShade="80"/>
        <w:sz w:val="20"/>
      </w:rPr>
      <w:t>Offl</w:t>
    </w:r>
    <w:proofErr w:type="spellEnd"/>
    <w:r w:rsidRPr="00444220">
      <w:rPr>
        <w:rFonts w:cs="Times New Roman"/>
        <w:color w:val="808080" w:themeColor="background1" w:themeShade="80"/>
        <w:sz w:val="20"/>
      </w:rPr>
      <w:t xml:space="preserve">. § 13, jfr. </w:t>
    </w:r>
    <w:proofErr w:type="spellStart"/>
    <w:r w:rsidRPr="00444220">
      <w:rPr>
        <w:rFonts w:cs="Times New Roman"/>
        <w:color w:val="808080" w:themeColor="background1" w:themeShade="80"/>
        <w:sz w:val="20"/>
      </w:rPr>
      <w:t>Fvl</w:t>
    </w:r>
    <w:proofErr w:type="spellEnd"/>
    <w:r w:rsidRPr="00444220">
      <w:rPr>
        <w:rFonts w:cs="Times New Roman"/>
        <w:color w:val="808080" w:themeColor="background1" w:themeShade="80"/>
        <w:sz w:val="20"/>
      </w:rPr>
      <w:t>. §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1F2A"/>
    <w:multiLevelType w:val="hybridMultilevel"/>
    <w:tmpl w:val="B05EB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0F"/>
    <w:rsid w:val="000027B9"/>
    <w:rsid w:val="00011D57"/>
    <w:rsid w:val="00017503"/>
    <w:rsid w:val="0003250A"/>
    <w:rsid w:val="00050EE2"/>
    <w:rsid w:val="0005150F"/>
    <w:rsid w:val="000519F8"/>
    <w:rsid w:val="00053075"/>
    <w:rsid w:val="000574AB"/>
    <w:rsid w:val="00077413"/>
    <w:rsid w:val="000A2E9D"/>
    <w:rsid w:val="000A4F7D"/>
    <w:rsid w:val="000A6EC6"/>
    <w:rsid w:val="000B1AE0"/>
    <w:rsid w:val="000D1B64"/>
    <w:rsid w:val="000E2F11"/>
    <w:rsid w:val="000E5499"/>
    <w:rsid w:val="000F192C"/>
    <w:rsid w:val="000F1DEE"/>
    <w:rsid w:val="000F5E48"/>
    <w:rsid w:val="00102D6D"/>
    <w:rsid w:val="00106964"/>
    <w:rsid w:val="00112273"/>
    <w:rsid w:val="00113D8D"/>
    <w:rsid w:val="0011788F"/>
    <w:rsid w:val="00130245"/>
    <w:rsid w:val="001358C9"/>
    <w:rsid w:val="00140184"/>
    <w:rsid w:val="00144446"/>
    <w:rsid w:val="0017481C"/>
    <w:rsid w:val="00186148"/>
    <w:rsid w:val="001B2D3B"/>
    <w:rsid w:val="001E54D5"/>
    <w:rsid w:val="001E6E05"/>
    <w:rsid w:val="001F3767"/>
    <w:rsid w:val="00202CDD"/>
    <w:rsid w:val="0020554F"/>
    <w:rsid w:val="00214EFE"/>
    <w:rsid w:val="00237533"/>
    <w:rsid w:val="00243D35"/>
    <w:rsid w:val="002549AE"/>
    <w:rsid w:val="00282ED5"/>
    <w:rsid w:val="002A20CD"/>
    <w:rsid w:val="002C6F62"/>
    <w:rsid w:val="002E496F"/>
    <w:rsid w:val="002F41D7"/>
    <w:rsid w:val="002F5A1A"/>
    <w:rsid w:val="0032485D"/>
    <w:rsid w:val="00354423"/>
    <w:rsid w:val="003673D3"/>
    <w:rsid w:val="003746E7"/>
    <w:rsid w:val="0037517B"/>
    <w:rsid w:val="0038110C"/>
    <w:rsid w:val="0039649B"/>
    <w:rsid w:val="00397B95"/>
    <w:rsid w:val="003C3FF7"/>
    <w:rsid w:val="003D20CA"/>
    <w:rsid w:val="003F741C"/>
    <w:rsid w:val="004022F1"/>
    <w:rsid w:val="00412108"/>
    <w:rsid w:val="00434970"/>
    <w:rsid w:val="00441C64"/>
    <w:rsid w:val="004577E6"/>
    <w:rsid w:val="004655DC"/>
    <w:rsid w:val="00473756"/>
    <w:rsid w:val="00483F05"/>
    <w:rsid w:val="004867A4"/>
    <w:rsid w:val="00495B3A"/>
    <w:rsid w:val="004A13E9"/>
    <w:rsid w:val="004D1F1E"/>
    <w:rsid w:val="004D3354"/>
    <w:rsid w:val="004D4A17"/>
    <w:rsid w:val="005044D6"/>
    <w:rsid w:val="00517497"/>
    <w:rsid w:val="00520314"/>
    <w:rsid w:val="00542DCB"/>
    <w:rsid w:val="005808C6"/>
    <w:rsid w:val="0058638E"/>
    <w:rsid w:val="00587470"/>
    <w:rsid w:val="0059548C"/>
    <w:rsid w:val="00596CFE"/>
    <w:rsid w:val="0059707D"/>
    <w:rsid w:val="005A15D2"/>
    <w:rsid w:val="005C2D66"/>
    <w:rsid w:val="005D00E3"/>
    <w:rsid w:val="005E18E5"/>
    <w:rsid w:val="005E1B2B"/>
    <w:rsid w:val="005E7CCE"/>
    <w:rsid w:val="006137C2"/>
    <w:rsid w:val="006179BE"/>
    <w:rsid w:val="00623742"/>
    <w:rsid w:val="00695DE9"/>
    <w:rsid w:val="006A09D9"/>
    <w:rsid w:val="006B0F08"/>
    <w:rsid w:val="006C3F60"/>
    <w:rsid w:val="006E6267"/>
    <w:rsid w:val="006F46F5"/>
    <w:rsid w:val="007106B6"/>
    <w:rsid w:val="0072327C"/>
    <w:rsid w:val="007307A3"/>
    <w:rsid w:val="00733C09"/>
    <w:rsid w:val="00742264"/>
    <w:rsid w:val="007441BE"/>
    <w:rsid w:val="00753FEF"/>
    <w:rsid w:val="0075796A"/>
    <w:rsid w:val="0077369B"/>
    <w:rsid w:val="007756AF"/>
    <w:rsid w:val="007779B2"/>
    <w:rsid w:val="007A5EC7"/>
    <w:rsid w:val="00804885"/>
    <w:rsid w:val="00827085"/>
    <w:rsid w:val="00830BBF"/>
    <w:rsid w:val="00841D0B"/>
    <w:rsid w:val="008431A8"/>
    <w:rsid w:val="00851FB0"/>
    <w:rsid w:val="008526FB"/>
    <w:rsid w:val="008615C4"/>
    <w:rsid w:val="00862AF7"/>
    <w:rsid w:val="00864D90"/>
    <w:rsid w:val="00873736"/>
    <w:rsid w:val="00874AD5"/>
    <w:rsid w:val="00886885"/>
    <w:rsid w:val="008916E1"/>
    <w:rsid w:val="00891F46"/>
    <w:rsid w:val="008A1785"/>
    <w:rsid w:val="008A191E"/>
    <w:rsid w:val="008A45D4"/>
    <w:rsid w:val="008C290F"/>
    <w:rsid w:val="008C45FC"/>
    <w:rsid w:val="008D4B18"/>
    <w:rsid w:val="008E2960"/>
    <w:rsid w:val="00903044"/>
    <w:rsid w:val="00915A6B"/>
    <w:rsid w:val="00925F22"/>
    <w:rsid w:val="0095278F"/>
    <w:rsid w:val="00957DDC"/>
    <w:rsid w:val="00970851"/>
    <w:rsid w:val="009A0627"/>
    <w:rsid w:val="009A0EC2"/>
    <w:rsid w:val="009B0229"/>
    <w:rsid w:val="009B42F2"/>
    <w:rsid w:val="009F3CF7"/>
    <w:rsid w:val="009F6E13"/>
    <w:rsid w:val="00A12B7C"/>
    <w:rsid w:val="00A20471"/>
    <w:rsid w:val="00A248EA"/>
    <w:rsid w:val="00A30D78"/>
    <w:rsid w:val="00A362C8"/>
    <w:rsid w:val="00A46D61"/>
    <w:rsid w:val="00AA7312"/>
    <w:rsid w:val="00AD20E9"/>
    <w:rsid w:val="00AD346C"/>
    <w:rsid w:val="00AF63EE"/>
    <w:rsid w:val="00B21A61"/>
    <w:rsid w:val="00B26CD5"/>
    <w:rsid w:val="00B312F3"/>
    <w:rsid w:val="00B3403F"/>
    <w:rsid w:val="00B67FA8"/>
    <w:rsid w:val="00B85233"/>
    <w:rsid w:val="00BB48E7"/>
    <w:rsid w:val="00BB491B"/>
    <w:rsid w:val="00BC0707"/>
    <w:rsid w:val="00BC2F81"/>
    <w:rsid w:val="00BC5A94"/>
    <w:rsid w:val="00BE4D96"/>
    <w:rsid w:val="00BF7153"/>
    <w:rsid w:val="00C0022D"/>
    <w:rsid w:val="00C10FEC"/>
    <w:rsid w:val="00C526B1"/>
    <w:rsid w:val="00C82F4F"/>
    <w:rsid w:val="00C87725"/>
    <w:rsid w:val="00C926BF"/>
    <w:rsid w:val="00CB2C24"/>
    <w:rsid w:val="00CE3FA8"/>
    <w:rsid w:val="00CF3974"/>
    <w:rsid w:val="00D06A63"/>
    <w:rsid w:val="00D22FF8"/>
    <w:rsid w:val="00D26464"/>
    <w:rsid w:val="00D40EF8"/>
    <w:rsid w:val="00D51D6D"/>
    <w:rsid w:val="00D6368F"/>
    <w:rsid w:val="00D84FD8"/>
    <w:rsid w:val="00D92966"/>
    <w:rsid w:val="00DA5DB4"/>
    <w:rsid w:val="00DC0C50"/>
    <w:rsid w:val="00DD0915"/>
    <w:rsid w:val="00DE7EEA"/>
    <w:rsid w:val="00DF2BB3"/>
    <w:rsid w:val="00DF6DA6"/>
    <w:rsid w:val="00E13088"/>
    <w:rsid w:val="00E32C64"/>
    <w:rsid w:val="00E33C06"/>
    <w:rsid w:val="00E55D56"/>
    <w:rsid w:val="00E7336E"/>
    <w:rsid w:val="00E842B2"/>
    <w:rsid w:val="00EC02BD"/>
    <w:rsid w:val="00EC0386"/>
    <w:rsid w:val="00EE3DA1"/>
    <w:rsid w:val="00EE68F1"/>
    <w:rsid w:val="00EF28AF"/>
    <w:rsid w:val="00F25B3A"/>
    <w:rsid w:val="00F329B3"/>
    <w:rsid w:val="00F73519"/>
    <w:rsid w:val="00F81B2D"/>
    <w:rsid w:val="00FB1F6D"/>
    <w:rsid w:val="00FD6F80"/>
    <w:rsid w:val="00FF2B54"/>
    <w:rsid w:val="00FF6B44"/>
    <w:rsid w:val="01644B09"/>
    <w:rsid w:val="12C33B9A"/>
    <w:rsid w:val="12F5FA98"/>
    <w:rsid w:val="1612E061"/>
    <w:rsid w:val="1A690BF1"/>
    <w:rsid w:val="23EDD537"/>
    <w:rsid w:val="27DAA2EA"/>
    <w:rsid w:val="2BD4DE37"/>
    <w:rsid w:val="30BBEEAF"/>
    <w:rsid w:val="31BFF05A"/>
    <w:rsid w:val="441AEE12"/>
    <w:rsid w:val="4F7E28C1"/>
    <w:rsid w:val="4FDA1CFE"/>
    <w:rsid w:val="5044898B"/>
    <w:rsid w:val="534F2A71"/>
    <w:rsid w:val="5E547067"/>
    <w:rsid w:val="5F4141F3"/>
    <w:rsid w:val="61D9F92B"/>
    <w:rsid w:val="77156252"/>
    <w:rsid w:val="7C6779CE"/>
    <w:rsid w:val="7EB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908F0D"/>
  <w15:docId w15:val="{AB2D9CB3-9DA2-4BEC-890E-EB9864B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0F"/>
    <w:rPr>
      <w:rFonts w:ascii="Times New Roman" w:hAnsi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290F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C290F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C290F"/>
    <w:rPr>
      <w:rFonts w:ascii="Times New Roman" w:eastAsiaTheme="majorEastAsia" w:hAnsi="Times New Roman" w:cstheme="majorBidi"/>
      <w:b/>
      <w:color w:val="365F91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C290F"/>
    <w:rPr>
      <w:rFonts w:ascii="Times New Roman" w:eastAsiaTheme="majorEastAsia" w:hAnsi="Times New Roman" w:cstheme="majorBidi"/>
      <w:b/>
      <w:color w:val="243F60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nhideWhenUsed/>
    <w:rsid w:val="008C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C290F"/>
    <w:rPr>
      <w:rFonts w:ascii="Times New Roman" w:hAnsi="Times New Roman"/>
    </w:rPr>
  </w:style>
  <w:style w:type="paragraph" w:customStyle="1" w:styleId="Default">
    <w:name w:val="Default"/>
    <w:rsid w:val="008C2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customStyle="1" w:styleId="Rutenettabell2-uthevingsfarge11">
    <w:name w:val="Rutenettabell 2 - uthevingsfarge 11"/>
    <w:basedOn w:val="Vanligtabell"/>
    <w:uiPriority w:val="47"/>
    <w:rsid w:val="008C290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genmellomrom">
    <w:name w:val="No Spacing"/>
    <w:uiPriority w:val="1"/>
    <w:qFormat/>
    <w:rsid w:val="008C290F"/>
    <w:pPr>
      <w:spacing w:after="0" w:line="240" w:lineRule="auto"/>
    </w:pPr>
    <w:rPr>
      <w:rFonts w:ascii="Times New Roman" w:hAnsi="Times New Roman"/>
    </w:rPr>
  </w:style>
  <w:style w:type="paragraph" w:styleId="Listeavsnitt">
    <w:name w:val="List Paragraph"/>
    <w:basedOn w:val="Normal"/>
    <w:uiPriority w:val="34"/>
    <w:qFormat/>
    <w:rsid w:val="008C290F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5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78F"/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92C"/>
    <w:rPr>
      <w:rFonts w:ascii="Tahoma" w:hAnsi="Tahoma" w:cs="Tahoma"/>
      <w:sz w:val="16"/>
      <w:szCs w:val="16"/>
    </w:rPr>
  </w:style>
  <w:style w:type="table" w:styleId="Lystrutenett-uthevingsfarge1">
    <w:name w:val="Light Grid Accent 1"/>
    <w:basedOn w:val="Vanligtabell"/>
    <w:uiPriority w:val="62"/>
    <w:rsid w:val="006B0F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7DCAA710DB640AF8C6F79A5EE63DF" ma:contentTypeVersion="9" ma:contentTypeDescription="Opprett et nytt dokument." ma:contentTypeScope="" ma:versionID="f1532517678b4dfa52a7b872b1220e02">
  <xsd:schema xmlns:xsd="http://www.w3.org/2001/XMLSchema" xmlns:xs="http://www.w3.org/2001/XMLSchema" xmlns:p="http://schemas.microsoft.com/office/2006/metadata/properties" xmlns:ns2="9060c788-fd15-43be-89c4-92235f4b83ba" xmlns:ns3="df4b2915-06b4-46be-a610-cb172aab44ad" targetNamespace="http://schemas.microsoft.com/office/2006/metadata/properties" ma:root="true" ma:fieldsID="797c680ffc4014e1ef2b78ec548ab1f3" ns2:_="" ns3:_="">
    <xsd:import namespace="9060c788-fd15-43be-89c4-92235f4b83ba"/>
    <xsd:import namespace="df4b2915-06b4-46be-a610-cb172aab4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c788-fd15-43be-89c4-92235f4b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2915-06b4-46be-a610-cb172aab4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4b2915-06b4-46be-a610-cb172aab44ad">
      <UserInfo>
        <DisplayName>Haugen, Julie E.</DisplayName>
        <AccountId>25</AccountId>
        <AccountType/>
      </UserInfo>
      <UserInfo>
        <DisplayName>Nordmarken, Lene Cecilie</DisplayName>
        <AccountId>26</AccountId>
        <AccountType/>
      </UserInfo>
      <UserInfo>
        <DisplayName>Hellandsvik, Britt</DisplayName>
        <AccountId>27</AccountId>
        <AccountType/>
      </UserInfo>
      <UserInfo>
        <DisplayName>Evensen, Nina-Jeanette Dalen</DisplayName>
        <AccountId>28</AccountId>
        <AccountType/>
      </UserInfo>
      <UserInfo>
        <DisplayName>Stensås, Janne</DisplayName>
        <AccountId>29</AccountId>
        <AccountType/>
      </UserInfo>
      <UserInfo>
        <DisplayName>Kvaase, Ann Beathe Holm</DisplayName>
        <AccountId>30</AccountId>
        <AccountType/>
      </UserInfo>
      <UserInfo>
        <DisplayName>Sjulsen, Mona Kristin</DisplayName>
        <AccountId>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5759-C42E-48B4-AB5E-939193AA0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3519C-9173-4D23-BE27-0CF81297B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0c788-fd15-43be-89c4-92235f4b83ba"/>
    <ds:schemaRef ds:uri="df4b2915-06b4-46be-a610-cb172aab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BAABD-8EEC-4DF5-AC55-C1BED9C5ED8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060c788-fd15-43be-89c4-92235f4b83ba"/>
    <ds:schemaRef ds:uri="http://schemas.microsoft.com/office/2006/metadata/properties"/>
    <ds:schemaRef ds:uri="df4b2915-06b4-46be-a610-cb172aab44ad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32AEC9-B153-4D0B-A9B9-85B1C3BC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37E35CC6</Template>
  <TotalTime>1</TotalTime>
  <Pages>4</Pages>
  <Words>900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Ingvoldstad, Anne Lise</dc:creator>
  <cp:keywords/>
  <dc:description/>
  <cp:lastModifiedBy>Ingvoldstad, Anne Lise</cp:lastModifiedBy>
  <cp:revision>2</cp:revision>
  <dcterms:created xsi:type="dcterms:W3CDTF">2021-04-28T08:26:00Z</dcterms:created>
  <dcterms:modified xsi:type="dcterms:W3CDTF">2021-04-28T08:26:00Z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0x010100CEA7DCAA710DB640AF8C6F79A5EE63DF</vt:lpwstr>
  </property>
</Properties>
</file>